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E4C" w:rsidRPr="00B66BC2" w:rsidRDefault="004A6E4C" w:rsidP="00B66BC2">
      <w:pPr>
        <w:jc w:val="center"/>
        <w:rPr>
          <w:noProof/>
          <w:sz w:val="8"/>
          <w:szCs w:val="8"/>
        </w:rPr>
      </w:pPr>
    </w:p>
    <w:p w:rsidR="00B66BC2" w:rsidRDefault="00B66BC2" w:rsidP="00B66BC2">
      <w:pPr>
        <w:jc w:val="center"/>
        <w:rPr>
          <w:noProof/>
          <w:sz w:val="28"/>
          <w:szCs w:val="28"/>
        </w:rPr>
      </w:pPr>
      <w:r>
        <w:rPr>
          <w:noProof/>
        </w:rPr>
        <w:drawing>
          <wp:inline distT="0" distB="0" distL="0" distR="0" wp14:anchorId="55846B4E" wp14:editId="54156C3F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21E" w:rsidRDefault="0066221E" w:rsidP="00B66BC2">
      <w:pPr>
        <w:jc w:val="center"/>
        <w:rPr>
          <w:noProof/>
          <w:sz w:val="28"/>
          <w:szCs w:val="28"/>
        </w:rPr>
      </w:pPr>
    </w:p>
    <w:p w:rsidR="001E1014" w:rsidRPr="00B66BC2" w:rsidRDefault="001E1014" w:rsidP="00B66BC2">
      <w:pPr>
        <w:spacing w:line="312" w:lineRule="auto"/>
        <w:jc w:val="center"/>
        <w:rPr>
          <w:b/>
          <w:sz w:val="40"/>
          <w:szCs w:val="40"/>
        </w:rPr>
      </w:pPr>
      <w:r w:rsidRPr="00B66BC2">
        <w:rPr>
          <w:b/>
          <w:sz w:val="40"/>
          <w:szCs w:val="40"/>
        </w:rPr>
        <w:t>ЗАКОН</w:t>
      </w:r>
    </w:p>
    <w:p w:rsidR="001E1014" w:rsidRPr="00B66BC2" w:rsidRDefault="001E1014" w:rsidP="00B66BC2">
      <w:pPr>
        <w:spacing w:line="312" w:lineRule="auto"/>
        <w:jc w:val="center"/>
        <w:rPr>
          <w:b/>
          <w:sz w:val="40"/>
          <w:szCs w:val="40"/>
        </w:rPr>
      </w:pPr>
      <w:r w:rsidRPr="00B66BC2">
        <w:rPr>
          <w:b/>
          <w:sz w:val="40"/>
          <w:szCs w:val="40"/>
        </w:rPr>
        <w:t>ЧУВАШСКОЙ РЕСПУБЛИКИ</w:t>
      </w:r>
    </w:p>
    <w:p w:rsidR="001E1014" w:rsidRPr="00B66BC2" w:rsidRDefault="001E1014" w:rsidP="0066221E">
      <w:pPr>
        <w:spacing w:line="235" w:lineRule="auto"/>
        <w:jc w:val="center"/>
        <w:rPr>
          <w:sz w:val="28"/>
          <w:szCs w:val="28"/>
        </w:rPr>
      </w:pPr>
    </w:p>
    <w:p w:rsidR="00B66BC2" w:rsidRDefault="001E1014" w:rsidP="00B66BC2">
      <w:pPr>
        <w:pStyle w:val="af"/>
        <w:tabs>
          <w:tab w:val="left" w:pos="4111"/>
          <w:tab w:val="left" w:pos="4560"/>
          <w:tab w:val="left" w:pos="5103"/>
          <w:tab w:val="left" w:pos="5245"/>
          <w:tab w:val="left" w:pos="5812"/>
        </w:tabs>
        <w:spacing w:line="32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66BC2">
        <w:rPr>
          <w:rFonts w:ascii="Times New Roman" w:hAnsi="Times New Roman" w:cs="Times New Roman"/>
          <w:b/>
          <w:sz w:val="32"/>
          <w:szCs w:val="28"/>
        </w:rPr>
        <w:t xml:space="preserve">О ВНЕСЕНИИ ИЗМЕНЕНИЙ </w:t>
      </w:r>
    </w:p>
    <w:p w:rsidR="00B66BC2" w:rsidRDefault="001E1014" w:rsidP="00B66BC2">
      <w:pPr>
        <w:pStyle w:val="af"/>
        <w:tabs>
          <w:tab w:val="left" w:pos="4111"/>
          <w:tab w:val="left" w:pos="4560"/>
          <w:tab w:val="left" w:pos="5103"/>
          <w:tab w:val="left" w:pos="5245"/>
          <w:tab w:val="left" w:pos="5812"/>
        </w:tabs>
        <w:spacing w:line="32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66BC2">
        <w:rPr>
          <w:rFonts w:ascii="Times New Roman" w:hAnsi="Times New Roman" w:cs="Times New Roman"/>
          <w:b/>
          <w:sz w:val="32"/>
          <w:szCs w:val="28"/>
        </w:rPr>
        <w:t>В ЗАКОН</w:t>
      </w:r>
      <w:r w:rsidR="00AF5E3B" w:rsidRPr="00B66BC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B66BC2">
        <w:rPr>
          <w:rFonts w:ascii="Times New Roman" w:hAnsi="Times New Roman" w:cs="Times New Roman"/>
          <w:b/>
          <w:sz w:val="32"/>
          <w:szCs w:val="28"/>
        </w:rPr>
        <w:t xml:space="preserve">ЧУВАШСКОЙ РЕСПУБЛИКИ </w:t>
      </w:r>
      <w:r w:rsidR="00B66BC2">
        <w:rPr>
          <w:rFonts w:ascii="Times New Roman" w:hAnsi="Times New Roman" w:cs="Times New Roman"/>
          <w:b/>
          <w:sz w:val="32"/>
          <w:szCs w:val="28"/>
        </w:rPr>
        <w:t>"</w:t>
      </w:r>
      <w:r w:rsidRPr="00B66BC2">
        <w:rPr>
          <w:rFonts w:ascii="Times New Roman" w:hAnsi="Times New Roman" w:cs="Times New Roman"/>
          <w:b/>
          <w:sz w:val="32"/>
          <w:szCs w:val="28"/>
        </w:rPr>
        <w:t xml:space="preserve">О ПОРЯДКЕ </w:t>
      </w:r>
    </w:p>
    <w:p w:rsidR="00B66BC2" w:rsidRDefault="001E1014" w:rsidP="00B66BC2">
      <w:pPr>
        <w:pStyle w:val="af"/>
        <w:tabs>
          <w:tab w:val="left" w:pos="4111"/>
          <w:tab w:val="left" w:pos="4560"/>
          <w:tab w:val="left" w:pos="5103"/>
          <w:tab w:val="left" w:pos="5245"/>
          <w:tab w:val="left" w:pos="5812"/>
        </w:tabs>
        <w:spacing w:line="32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66BC2">
        <w:rPr>
          <w:rFonts w:ascii="Times New Roman" w:hAnsi="Times New Roman" w:cs="Times New Roman"/>
          <w:b/>
          <w:sz w:val="32"/>
          <w:szCs w:val="28"/>
        </w:rPr>
        <w:t>ПЕРЕМЕЩЕНИЯ</w:t>
      </w:r>
      <w:r w:rsidR="00B66BC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B66BC2">
        <w:rPr>
          <w:rFonts w:ascii="Times New Roman" w:hAnsi="Times New Roman" w:cs="Times New Roman"/>
          <w:b/>
          <w:sz w:val="32"/>
          <w:szCs w:val="28"/>
        </w:rPr>
        <w:t>ЗАДЕРЖАННЫХ ТРАНСПОРТНЫХ СРЕДСТВ НА</w:t>
      </w:r>
      <w:r w:rsidR="00B66BC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B66BC2">
        <w:rPr>
          <w:rFonts w:ascii="Times New Roman" w:hAnsi="Times New Roman" w:cs="Times New Roman"/>
          <w:b/>
          <w:sz w:val="32"/>
          <w:szCs w:val="28"/>
        </w:rPr>
        <w:t xml:space="preserve">СПЕЦИАЛИЗИРОВАННУЮ СТОЯНКУ, </w:t>
      </w:r>
    </w:p>
    <w:p w:rsidR="007835AC" w:rsidRPr="00B66BC2" w:rsidRDefault="001E1014" w:rsidP="00B66BC2">
      <w:pPr>
        <w:pStyle w:val="af"/>
        <w:tabs>
          <w:tab w:val="left" w:pos="4111"/>
          <w:tab w:val="left" w:pos="4560"/>
          <w:tab w:val="left" w:pos="5103"/>
          <w:tab w:val="left" w:pos="5245"/>
          <w:tab w:val="left" w:pos="5812"/>
        </w:tabs>
        <w:spacing w:line="32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B66BC2">
        <w:rPr>
          <w:rFonts w:ascii="Times New Roman" w:hAnsi="Times New Roman" w:cs="Times New Roman"/>
          <w:b/>
          <w:spacing w:val="-6"/>
          <w:sz w:val="32"/>
          <w:szCs w:val="28"/>
        </w:rPr>
        <w:t>ИХ ХРАНЕНИЯ,</w:t>
      </w:r>
      <w:r w:rsidR="00B66BC2" w:rsidRPr="00B66BC2">
        <w:rPr>
          <w:rFonts w:ascii="Times New Roman" w:hAnsi="Times New Roman" w:cs="Times New Roman"/>
          <w:b/>
          <w:spacing w:val="-6"/>
          <w:sz w:val="32"/>
          <w:szCs w:val="28"/>
        </w:rPr>
        <w:t xml:space="preserve"> </w:t>
      </w:r>
      <w:r w:rsidRPr="00B66BC2">
        <w:rPr>
          <w:rFonts w:ascii="Times New Roman" w:hAnsi="Times New Roman" w:cs="Times New Roman"/>
          <w:b/>
          <w:spacing w:val="-6"/>
          <w:sz w:val="32"/>
          <w:szCs w:val="28"/>
        </w:rPr>
        <w:t>ОПЛАТЫ СТОИМОСТИ ПЕРЕМЕЩЕНИЯ</w:t>
      </w:r>
      <w:r w:rsidRPr="00B66BC2">
        <w:rPr>
          <w:rFonts w:ascii="Times New Roman" w:hAnsi="Times New Roman" w:cs="Times New Roman"/>
          <w:b/>
          <w:sz w:val="32"/>
          <w:szCs w:val="28"/>
        </w:rPr>
        <w:t xml:space="preserve"> И ХРАНЕНИЯ,</w:t>
      </w:r>
      <w:r w:rsidR="00B66BC2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B66BC2">
        <w:rPr>
          <w:rFonts w:ascii="Times New Roman" w:hAnsi="Times New Roman" w:cs="Times New Roman"/>
          <w:b/>
          <w:sz w:val="32"/>
          <w:szCs w:val="28"/>
        </w:rPr>
        <w:t>ВОЗ</w:t>
      </w:r>
      <w:r w:rsidR="00AF5E3B" w:rsidRPr="00B66BC2">
        <w:rPr>
          <w:rFonts w:ascii="Times New Roman" w:hAnsi="Times New Roman" w:cs="Times New Roman"/>
          <w:b/>
          <w:sz w:val="32"/>
          <w:szCs w:val="28"/>
        </w:rPr>
        <w:t xml:space="preserve">ВРАТА ТРАНСПОРТНЫХ </w:t>
      </w:r>
      <w:r w:rsidRPr="00B66BC2">
        <w:rPr>
          <w:rFonts w:ascii="Times New Roman" w:hAnsi="Times New Roman" w:cs="Times New Roman"/>
          <w:b/>
          <w:sz w:val="32"/>
          <w:szCs w:val="28"/>
        </w:rPr>
        <w:t>СРЕДСТВ</w:t>
      </w:r>
      <w:r w:rsidR="00B66BC2">
        <w:rPr>
          <w:rFonts w:ascii="Times New Roman" w:hAnsi="Times New Roman" w:cs="Times New Roman"/>
          <w:b/>
          <w:sz w:val="32"/>
          <w:szCs w:val="28"/>
        </w:rPr>
        <w:t>"</w:t>
      </w:r>
    </w:p>
    <w:p w:rsidR="00B66BC2" w:rsidRPr="00201ED7" w:rsidRDefault="00B66BC2" w:rsidP="00B66BC2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B66BC2" w:rsidRDefault="00B66BC2" w:rsidP="00B66BC2">
      <w:pPr>
        <w:pStyle w:val="consnonformat0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sz w:val="26"/>
          <w:szCs w:val="26"/>
        </w:rPr>
      </w:pPr>
      <w:proofErr w:type="gramStart"/>
      <w:r>
        <w:rPr>
          <w:i/>
          <w:iCs/>
          <w:sz w:val="26"/>
          <w:szCs w:val="26"/>
        </w:rPr>
        <w:t>Принят</w:t>
      </w:r>
      <w:proofErr w:type="gramEnd"/>
    </w:p>
    <w:p w:rsidR="00B66BC2" w:rsidRDefault="00B66BC2" w:rsidP="00B66BC2">
      <w:pPr>
        <w:pStyle w:val="consnormal0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Государственным Советом</w:t>
      </w:r>
    </w:p>
    <w:p w:rsidR="00B66BC2" w:rsidRDefault="00B66BC2" w:rsidP="00B66BC2">
      <w:pPr>
        <w:pStyle w:val="consnormal0"/>
        <w:tabs>
          <w:tab w:val="left" w:pos="4062"/>
        </w:tabs>
        <w:spacing w:before="0" w:beforeAutospacing="0" w:after="0" w:afterAutospacing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Чувашской Республики</w:t>
      </w:r>
    </w:p>
    <w:p w:rsidR="00B66BC2" w:rsidRDefault="00AE76D9" w:rsidP="00B66BC2">
      <w:pPr>
        <w:autoSpaceDE w:val="0"/>
        <w:autoSpaceDN w:val="0"/>
        <w:adjustRightInd w:val="0"/>
        <w:ind w:left="5954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23 апреля </w:t>
      </w:r>
      <w:r w:rsidR="00B66BC2">
        <w:rPr>
          <w:i/>
          <w:iCs/>
          <w:color w:val="000000"/>
          <w:sz w:val="26"/>
          <w:szCs w:val="26"/>
        </w:rPr>
        <w:t>2024 года</w:t>
      </w:r>
    </w:p>
    <w:p w:rsidR="00B66BC2" w:rsidRPr="00F20385" w:rsidRDefault="00B66BC2" w:rsidP="00B66BC2">
      <w:pPr>
        <w:autoSpaceDE w:val="0"/>
        <w:autoSpaceDN w:val="0"/>
        <w:adjustRightInd w:val="0"/>
        <w:ind w:firstLine="709"/>
        <w:jc w:val="center"/>
        <w:rPr>
          <w:iCs/>
          <w:sz w:val="56"/>
          <w:szCs w:val="56"/>
        </w:rPr>
      </w:pPr>
    </w:p>
    <w:p w:rsidR="007B2CFF" w:rsidRPr="00E42227" w:rsidRDefault="007B2CFF" w:rsidP="00B66BC2">
      <w:pPr>
        <w:widowControl w:val="0"/>
        <w:spacing w:line="326" w:lineRule="auto"/>
        <w:ind w:firstLine="709"/>
        <w:jc w:val="both"/>
        <w:rPr>
          <w:b/>
          <w:bCs/>
          <w:sz w:val="28"/>
          <w:szCs w:val="28"/>
        </w:rPr>
      </w:pPr>
      <w:r w:rsidRPr="00E42227">
        <w:rPr>
          <w:b/>
          <w:bCs/>
          <w:sz w:val="28"/>
          <w:szCs w:val="28"/>
        </w:rPr>
        <w:t>Статья 1</w:t>
      </w:r>
    </w:p>
    <w:p w:rsidR="000C216B" w:rsidRPr="00B66BC2" w:rsidRDefault="000C216B" w:rsidP="00B66BC2">
      <w:pPr>
        <w:widowControl w:val="0"/>
        <w:spacing w:line="326" w:lineRule="auto"/>
        <w:ind w:firstLine="709"/>
        <w:jc w:val="both"/>
        <w:rPr>
          <w:spacing w:val="-4"/>
          <w:sz w:val="28"/>
          <w:szCs w:val="28"/>
        </w:rPr>
      </w:pPr>
      <w:r w:rsidRPr="00E42227">
        <w:rPr>
          <w:sz w:val="28"/>
          <w:szCs w:val="28"/>
        </w:rPr>
        <w:t>Внести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Закон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Чувашской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Республики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от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24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мая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2012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года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№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36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br/>
        <w:t>"</w:t>
      </w:r>
      <w:r w:rsidRPr="00B66BC2">
        <w:rPr>
          <w:spacing w:val="-4"/>
          <w:sz w:val="28"/>
          <w:szCs w:val="28"/>
        </w:rPr>
        <w:t>О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порядке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перемещения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задержанных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транспортных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средств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на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специал</w:t>
      </w:r>
      <w:r w:rsidRPr="00B66BC2">
        <w:rPr>
          <w:spacing w:val="-4"/>
          <w:sz w:val="28"/>
          <w:szCs w:val="28"/>
        </w:rPr>
        <w:t>и</w:t>
      </w:r>
      <w:r w:rsidRPr="00B66BC2">
        <w:rPr>
          <w:spacing w:val="-4"/>
          <w:sz w:val="28"/>
          <w:szCs w:val="28"/>
        </w:rPr>
        <w:t>зированную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стоянку,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их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хранения,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оплаты</w:t>
      </w:r>
      <w:r w:rsidR="001E1014" w:rsidRPr="00B66BC2">
        <w:rPr>
          <w:spacing w:val="-4"/>
          <w:sz w:val="28"/>
          <w:szCs w:val="28"/>
        </w:rPr>
        <w:t xml:space="preserve"> </w:t>
      </w:r>
      <w:r w:rsidR="0039294C" w:rsidRPr="00B66BC2">
        <w:rPr>
          <w:spacing w:val="-4"/>
          <w:sz w:val="28"/>
          <w:szCs w:val="28"/>
        </w:rPr>
        <w:t>стоимости</w:t>
      </w:r>
      <w:r w:rsidR="001E1014" w:rsidRPr="00B66BC2">
        <w:rPr>
          <w:spacing w:val="-4"/>
          <w:sz w:val="28"/>
          <w:szCs w:val="28"/>
        </w:rPr>
        <w:t xml:space="preserve"> </w:t>
      </w:r>
      <w:r w:rsidR="00CF2F4A" w:rsidRPr="00B66BC2">
        <w:rPr>
          <w:spacing w:val="-4"/>
          <w:sz w:val="28"/>
          <w:szCs w:val="28"/>
        </w:rPr>
        <w:t>перемещения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и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хран</w:t>
      </w:r>
      <w:r w:rsidRPr="00B66BC2">
        <w:rPr>
          <w:spacing w:val="-4"/>
          <w:sz w:val="28"/>
          <w:szCs w:val="28"/>
        </w:rPr>
        <w:t>е</w:t>
      </w:r>
      <w:r w:rsidR="00CF2F4A" w:rsidRPr="00B66BC2">
        <w:rPr>
          <w:spacing w:val="-4"/>
          <w:sz w:val="28"/>
          <w:szCs w:val="28"/>
        </w:rPr>
        <w:t>ния</w:t>
      </w:r>
      <w:r w:rsidRPr="00B66BC2">
        <w:rPr>
          <w:spacing w:val="-4"/>
          <w:sz w:val="28"/>
          <w:szCs w:val="28"/>
        </w:rPr>
        <w:t>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возврата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транспортных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средств</w:t>
      </w:r>
      <w:r w:rsidR="00B66BC2" w:rsidRPr="00B66BC2">
        <w:rPr>
          <w:spacing w:val="-4"/>
          <w:sz w:val="28"/>
          <w:szCs w:val="28"/>
        </w:rPr>
        <w:t>"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(Ведомости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Государственного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Совета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Чувашской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Республики,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2012,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№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95;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Собрание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законодательства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Чувашской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Республики,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2013,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№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5;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2014,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№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12</w:t>
      </w:r>
      <w:r w:rsidR="0003492F" w:rsidRPr="00B66BC2">
        <w:rPr>
          <w:spacing w:val="-4"/>
          <w:sz w:val="28"/>
          <w:szCs w:val="28"/>
        </w:rPr>
        <w:t>;</w:t>
      </w:r>
      <w:r w:rsidR="001E1014" w:rsidRPr="00B66BC2">
        <w:rPr>
          <w:spacing w:val="-4"/>
          <w:sz w:val="28"/>
          <w:szCs w:val="28"/>
        </w:rPr>
        <w:t xml:space="preserve"> </w:t>
      </w:r>
      <w:r w:rsidR="0003492F" w:rsidRPr="00B66BC2">
        <w:rPr>
          <w:spacing w:val="-4"/>
          <w:sz w:val="28"/>
          <w:szCs w:val="28"/>
        </w:rPr>
        <w:t>2016,</w:t>
      </w:r>
      <w:r w:rsidR="001E1014" w:rsidRPr="00B66BC2">
        <w:rPr>
          <w:spacing w:val="-4"/>
          <w:sz w:val="28"/>
          <w:szCs w:val="28"/>
        </w:rPr>
        <w:t xml:space="preserve"> </w:t>
      </w:r>
      <w:r w:rsidR="0003492F" w:rsidRPr="00B66BC2">
        <w:rPr>
          <w:spacing w:val="-4"/>
          <w:sz w:val="28"/>
          <w:szCs w:val="28"/>
        </w:rPr>
        <w:t>№</w:t>
      </w:r>
      <w:r w:rsidR="001E1014" w:rsidRPr="00B66BC2">
        <w:rPr>
          <w:spacing w:val="-4"/>
          <w:sz w:val="28"/>
          <w:szCs w:val="28"/>
        </w:rPr>
        <w:t xml:space="preserve"> </w:t>
      </w:r>
      <w:r w:rsidR="0003492F" w:rsidRPr="00B66BC2">
        <w:rPr>
          <w:spacing w:val="-4"/>
          <w:sz w:val="28"/>
          <w:szCs w:val="28"/>
        </w:rPr>
        <w:t>10;</w:t>
      </w:r>
      <w:r w:rsidR="001E1014" w:rsidRPr="00B66BC2">
        <w:rPr>
          <w:spacing w:val="-4"/>
          <w:sz w:val="28"/>
          <w:szCs w:val="28"/>
        </w:rPr>
        <w:t xml:space="preserve"> </w:t>
      </w:r>
      <w:r w:rsidR="0003492F" w:rsidRPr="00B66BC2">
        <w:rPr>
          <w:spacing w:val="-4"/>
          <w:sz w:val="28"/>
          <w:szCs w:val="28"/>
        </w:rPr>
        <w:t>2017,</w:t>
      </w:r>
      <w:r w:rsidR="001E1014" w:rsidRPr="00B66BC2">
        <w:rPr>
          <w:spacing w:val="-4"/>
          <w:sz w:val="28"/>
          <w:szCs w:val="28"/>
        </w:rPr>
        <w:t xml:space="preserve"> </w:t>
      </w:r>
      <w:r w:rsidR="0003492F" w:rsidRPr="00B66BC2">
        <w:rPr>
          <w:spacing w:val="-4"/>
          <w:sz w:val="28"/>
          <w:szCs w:val="28"/>
        </w:rPr>
        <w:t>№</w:t>
      </w:r>
      <w:r w:rsidR="001E1014" w:rsidRPr="00B66BC2">
        <w:rPr>
          <w:spacing w:val="-4"/>
          <w:sz w:val="28"/>
          <w:szCs w:val="28"/>
        </w:rPr>
        <w:t xml:space="preserve"> </w:t>
      </w:r>
      <w:r w:rsidR="0003492F" w:rsidRPr="00B66BC2">
        <w:rPr>
          <w:spacing w:val="-4"/>
          <w:sz w:val="28"/>
          <w:szCs w:val="28"/>
        </w:rPr>
        <w:t>11</w:t>
      </w:r>
      <w:r w:rsidRPr="00B66BC2">
        <w:rPr>
          <w:spacing w:val="-4"/>
          <w:sz w:val="28"/>
          <w:szCs w:val="28"/>
        </w:rPr>
        <w:t>)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следующие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и</w:t>
      </w:r>
      <w:r w:rsidRPr="00B66BC2">
        <w:rPr>
          <w:spacing w:val="-4"/>
          <w:sz w:val="28"/>
          <w:szCs w:val="28"/>
        </w:rPr>
        <w:t>з</w:t>
      </w:r>
      <w:r w:rsidRPr="00B66BC2">
        <w:rPr>
          <w:spacing w:val="-4"/>
          <w:sz w:val="28"/>
          <w:szCs w:val="28"/>
        </w:rPr>
        <w:t>менения:</w:t>
      </w:r>
    </w:p>
    <w:p w:rsidR="005F174D" w:rsidRPr="00E42227" w:rsidRDefault="005F174D" w:rsidP="00B66BC2">
      <w:pPr>
        <w:widowControl w:val="0"/>
        <w:numPr>
          <w:ilvl w:val="0"/>
          <w:numId w:val="31"/>
        </w:numPr>
        <w:tabs>
          <w:tab w:val="left" w:pos="1050"/>
        </w:tabs>
        <w:spacing w:line="326" w:lineRule="auto"/>
        <w:ind w:left="0" w:firstLine="709"/>
        <w:jc w:val="both"/>
        <w:rPr>
          <w:sz w:val="28"/>
          <w:szCs w:val="28"/>
        </w:rPr>
      </w:pPr>
      <w:r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статье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2:</w:t>
      </w:r>
    </w:p>
    <w:p w:rsidR="005F174D" w:rsidRPr="00E42227" w:rsidRDefault="00AE76D9" w:rsidP="00B66BC2">
      <w:pPr>
        <w:widowControl w:val="0"/>
        <w:tabs>
          <w:tab w:val="left" w:pos="960"/>
        </w:tabs>
        <w:spacing w:line="32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F174D" w:rsidRPr="00E42227">
        <w:rPr>
          <w:sz w:val="28"/>
          <w:szCs w:val="28"/>
        </w:rPr>
        <w:t>абзац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третий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изложить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следующей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редакции:</w:t>
      </w:r>
    </w:p>
    <w:p w:rsidR="005F174D" w:rsidRPr="00B66BC2" w:rsidRDefault="00B66BC2" w:rsidP="00B66BC2">
      <w:pPr>
        <w:widowControl w:val="0"/>
        <w:tabs>
          <w:tab w:val="left" w:pos="960"/>
        </w:tabs>
        <w:spacing w:line="326" w:lineRule="auto"/>
        <w:ind w:firstLine="709"/>
        <w:jc w:val="both"/>
        <w:rPr>
          <w:spacing w:val="-4"/>
          <w:sz w:val="28"/>
          <w:szCs w:val="28"/>
        </w:rPr>
      </w:pPr>
      <w:r w:rsidRPr="00B66BC2">
        <w:rPr>
          <w:spacing w:val="-4"/>
          <w:sz w:val="28"/>
          <w:szCs w:val="28"/>
        </w:rPr>
        <w:t>"</w:t>
      </w:r>
      <w:r w:rsidR="008D1C33" w:rsidRPr="00B66BC2">
        <w:rPr>
          <w:spacing w:val="-4"/>
          <w:sz w:val="28"/>
          <w:szCs w:val="28"/>
        </w:rPr>
        <w:t>специализированная стоянка</w:t>
      </w:r>
      <w:r w:rsidR="0066221E" w:rsidRPr="00B66BC2">
        <w:rPr>
          <w:spacing w:val="-4"/>
          <w:sz w:val="28"/>
          <w:szCs w:val="28"/>
        </w:rPr>
        <w:t xml:space="preserve"> – </w:t>
      </w:r>
      <w:r w:rsidR="008D1C33" w:rsidRPr="00B66BC2">
        <w:rPr>
          <w:spacing w:val="-4"/>
          <w:sz w:val="28"/>
          <w:szCs w:val="28"/>
        </w:rPr>
        <w:t xml:space="preserve">специально отведенное охраняемое </w:t>
      </w:r>
      <w:r>
        <w:rPr>
          <w:spacing w:val="-4"/>
          <w:sz w:val="28"/>
          <w:szCs w:val="28"/>
        </w:rPr>
        <w:br/>
      </w:r>
      <w:r w:rsidR="008D1C33" w:rsidRPr="00B66BC2">
        <w:rPr>
          <w:spacing w:val="-4"/>
          <w:sz w:val="28"/>
          <w:szCs w:val="28"/>
        </w:rPr>
        <w:t>место для хранения транспортных средств (для маломерных судов – наземная площадка или часть акватории водного объекта)</w:t>
      </w:r>
      <w:proofErr w:type="gramStart"/>
      <w:r w:rsidR="008D1C33" w:rsidRPr="00B66BC2">
        <w:rPr>
          <w:spacing w:val="-4"/>
          <w:sz w:val="28"/>
          <w:szCs w:val="28"/>
        </w:rPr>
        <w:t>;</w:t>
      </w:r>
      <w:r w:rsidRPr="00B66BC2">
        <w:rPr>
          <w:spacing w:val="-4"/>
          <w:sz w:val="28"/>
          <w:szCs w:val="28"/>
        </w:rPr>
        <w:t>"</w:t>
      </w:r>
      <w:proofErr w:type="gramEnd"/>
      <w:r w:rsidR="008D1C33" w:rsidRPr="00B66BC2">
        <w:rPr>
          <w:spacing w:val="-4"/>
          <w:sz w:val="28"/>
          <w:szCs w:val="28"/>
        </w:rPr>
        <w:t>;</w:t>
      </w:r>
      <w:r w:rsidR="001E1014" w:rsidRPr="00B66BC2">
        <w:rPr>
          <w:spacing w:val="-4"/>
          <w:sz w:val="28"/>
          <w:szCs w:val="28"/>
        </w:rPr>
        <w:t xml:space="preserve"> </w:t>
      </w:r>
    </w:p>
    <w:p w:rsidR="005F174D" w:rsidRPr="00E42227" w:rsidRDefault="00AE76D9" w:rsidP="00B66BC2">
      <w:pPr>
        <w:widowControl w:val="0"/>
        <w:tabs>
          <w:tab w:val="left" w:pos="960"/>
        </w:tabs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 w:rsidR="005F174D" w:rsidRPr="00E42227">
        <w:rPr>
          <w:sz w:val="28"/>
          <w:szCs w:val="28"/>
        </w:rPr>
        <w:t>дополнить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абзацем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следующего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содержания:</w:t>
      </w:r>
    </w:p>
    <w:p w:rsidR="005F174D" w:rsidRPr="00E42227" w:rsidRDefault="00B66BC2" w:rsidP="00B66BC2">
      <w:pPr>
        <w:widowControl w:val="0"/>
        <w:tabs>
          <w:tab w:val="left" w:pos="960"/>
        </w:tabs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E21179" w:rsidRPr="00E42227">
        <w:rPr>
          <w:sz w:val="28"/>
          <w:szCs w:val="28"/>
        </w:rPr>
        <w:t>И</w:t>
      </w:r>
      <w:r w:rsidR="005F174D" w:rsidRPr="00E42227">
        <w:rPr>
          <w:sz w:val="28"/>
          <w:szCs w:val="28"/>
        </w:rPr>
        <w:t>ные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термины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и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понятия,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используемые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настоящем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Законе,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пр</w:t>
      </w:r>
      <w:r w:rsidR="005F174D" w:rsidRPr="00E42227">
        <w:rPr>
          <w:sz w:val="28"/>
          <w:szCs w:val="28"/>
        </w:rPr>
        <w:t>и</w:t>
      </w:r>
      <w:r w:rsidR="005F174D" w:rsidRPr="00E42227">
        <w:rPr>
          <w:sz w:val="28"/>
          <w:szCs w:val="28"/>
        </w:rPr>
        <w:t>меняются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значениях,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определенных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законодательством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Российской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Ф</w:t>
      </w:r>
      <w:r w:rsidR="005F174D" w:rsidRPr="00E42227">
        <w:rPr>
          <w:sz w:val="28"/>
          <w:szCs w:val="28"/>
        </w:rPr>
        <w:t>е</w:t>
      </w:r>
      <w:r w:rsidR="005F174D" w:rsidRPr="00E42227">
        <w:rPr>
          <w:sz w:val="28"/>
          <w:szCs w:val="28"/>
        </w:rPr>
        <w:t>дерации</w:t>
      </w:r>
      <w:proofErr w:type="gramStart"/>
      <w:r w:rsidR="005F174D" w:rsidRPr="00E42227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5F174D" w:rsidRPr="00E42227">
        <w:rPr>
          <w:sz w:val="28"/>
          <w:szCs w:val="28"/>
        </w:rPr>
        <w:t>;</w:t>
      </w:r>
      <w:proofErr w:type="gramEnd"/>
    </w:p>
    <w:p w:rsidR="00E707C7" w:rsidRPr="00B66BC2" w:rsidRDefault="00E707C7" w:rsidP="00B66BC2">
      <w:pPr>
        <w:widowControl w:val="0"/>
        <w:numPr>
          <w:ilvl w:val="0"/>
          <w:numId w:val="31"/>
        </w:numPr>
        <w:tabs>
          <w:tab w:val="left" w:pos="1078"/>
        </w:tabs>
        <w:spacing w:line="319" w:lineRule="auto"/>
        <w:ind w:left="0" w:firstLine="709"/>
        <w:jc w:val="both"/>
        <w:rPr>
          <w:spacing w:val="-4"/>
          <w:sz w:val="28"/>
          <w:szCs w:val="28"/>
        </w:rPr>
      </w:pPr>
      <w:r w:rsidRPr="00B66BC2">
        <w:rPr>
          <w:spacing w:val="-4"/>
          <w:sz w:val="28"/>
          <w:szCs w:val="28"/>
        </w:rPr>
        <w:t>в</w:t>
      </w:r>
      <w:r w:rsidR="001E1014" w:rsidRPr="00B66BC2">
        <w:rPr>
          <w:spacing w:val="-4"/>
          <w:sz w:val="28"/>
          <w:szCs w:val="28"/>
        </w:rPr>
        <w:t xml:space="preserve"> </w:t>
      </w:r>
      <w:r w:rsidR="005F174D" w:rsidRPr="00B66BC2">
        <w:rPr>
          <w:spacing w:val="-4"/>
          <w:sz w:val="28"/>
          <w:szCs w:val="28"/>
        </w:rPr>
        <w:t>части</w:t>
      </w:r>
      <w:r w:rsidR="001E1014" w:rsidRPr="00B66BC2">
        <w:rPr>
          <w:spacing w:val="-4"/>
          <w:sz w:val="28"/>
          <w:szCs w:val="28"/>
        </w:rPr>
        <w:t xml:space="preserve"> </w:t>
      </w:r>
      <w:r w:rsidR="005F174D" w:rsidRPr="00B66BC2">
        <w:rPr>
          <w:spacing w:val="-4"/>
          <w:sz w:val="28"/>
          <w:szCs w:val="28"/>
        </w:rPr>
        <w:t>1</w:t>
      </w:r>
      <w:r w:rsidR="001E1014" w:rsidRPr="00B66BC2">
        <w:rPr>
          <w:spacing w:val="-4"/>
          <w:sz w:val="28"/>
          <w:szCs w:val="28"/>
        </w:rPr>
        <w:t xml:space="preserve"> </w:t>
      </w:r>
      <w:r w:rsidR="005F174D" w:rsidRPr="00B66BC2">
        <w:rPr>
          <w:spacing w:val="-4"/>
          <w:sz w:val="28"/>
          <w:szCs w:val="28"/>
        </w:rPr>
        <w:t>статьи</w:t>
      </w:r>
      <w:r w:rsidR="001E1014" w:rsidRPr="00B66BC2">
        <w:rPr>
          <w:spacing w:val="-4"/>
          <w:sz w:val="28"/>
          <w:szCs w:val="28"/>
        </w:rPr>
        <w:t xml:space="preserve"> </w:t>
      </w:r>
      <w:r w:rsidR="00B61A8A" w:rsidRPr="00B66BC2">
        <w:rPr>
          <w:spacing w:val="-4"/>
          <w:sz w:val="28"/>
          <w:szCs w:val="28"/>
        </w:rPr>
        <w:t>2</w:t>
      </w:r>
      <w:r w:rsidR="00CF2F4A" w:rsidRPr="00B66BC2">
        <w:rPr>
          <w:spacing w:val="-4"/>
          <w:sz w:val="28"/>
          <w:szCs w:val="28"/>
          <w:vertAlign w:val="superscript"/>
        </w:rPr>
        <w:t>1</w:t>
      </w:r>
      <w:r w:rsidR="001E1014" w:rsidRPr="00B66BC2">
        <w:rPr>
          <w:spacing w:val="-4"/>
          <w:sz w:val="28"/>
          <w:szCs w:val="28"/>
        </w:rPr>
        <w:t xml:space="preserve"> </w:t>
      </w:r>
      <w:r w:rsidR="005F174D" w:rsidRPr="00B66BC2">
        <w:rPr>
          <w:spacing w:val="-4"/>
          <w:sz w:val="28"/>
          <w:szCs w:val="28"/>
        </w:rPr>
        <w:t>слова</w:t>
      </w:r>
      <w:r w:rsidR="001E1014" w:rsidRPr="00B66BC2">
        <w:rPr>
          <w:spacing w:val="-4"/>
          <w:sz w:val="28"/>
          <w:szCs w:val="28"/>
        </w:rPr>
        <w:t xml:space="preserve"> </w:t>
      </w:r>
      <w:r w:rsidR="00B66BC2" w:rsidRPr="00B66BC2">
        <w:rPr>
          <w:spacing w:val="-4"/>
          <w:sz w:val="28"/>
          <w:szCs w:val="28"/>
        </w:rPr>
        <w:t>"</w:t>
      </w:r>
      <w:r w:rsidRPr="00B66BC2">
        <w:rPr>
          <w:spacing w:val="-4"/>
          <w:sz w:val="28"/>
          <w:szCs w:val="28"/>
        </w:rPr>
        <w:t>органом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исполнительной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власти</w:t>
      </w:r>
      <w:r w:rsidR="00305889" w:rsidRPr="00B66BC2">
        <w:rPr>
          <w:spacing w:val="-4"/>
          <w:sz w:val="28"/>
          <w:szCs w:val="28"/>
        </w:rPr>
        <w:t xml:space="preserve"> Чува</w:t>
      </w:r>
      <w:r w:rsidR="00305889" w:rsidRPr="00B66BC2">
        <w:rPr>
          <w:spacing w:val="-4"/>
          <w:sz w:val="28"/>
          <w:szCs w:val="28"/>
        </w:rPr>
        <w:t>ш</w:t>
      </w:r>
      <w:r w:rsidR="00305889" w:rsidRPr="00B66BC2">
        <w:rPr>
          <w:spacing w:val="-4"/>
          <w:sz w:val="28"/>
          <w:szCs w:val="28"/>
        </w:rPr>
        <w:t>ской Республики</w:t>
      </w:r>
      <w:r w:rsidR="00B66BC2" w:rsidRPr="00B66BC2">
        <w:rPr>
          <w:spacing w:val="-4"/>
          <w:sz w:val="28"/>
          <w:szCs w:val="28"/>
        </w:rPr>
        <w:t>"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заменить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сло</w:t>
      </w:r>
      <w:r w:rsidR="005F174D" w:rsidRPr="00B66BC2">
        <w:rPr>
          <w:spacing w:val="-4"/>
          <w:sz w:val="28"/>
          <w:szCs w:val="28"/>
        </w:rPr>
        <w:t>вами</w:t>
      </w:r>
      <w:r w:rsidR="001E1014" w:rsidRPr="00B66BC2">
        <w:rPr>
          <w:spacing w:val="-4"/>
          <w:sz w:val="28"/>
          <w:szCs w:val="28"/>
        </w:rPr>
        <w:t xml:space="preserve"> </w:t>
      </w:r>
      <w:r w:rsidR="00B66BC2" w:rsidRPr="00B66BC2">
        <w:rPr>
          <w:spacing w:val="-4"/>
          <w:sz w:val="28"/>
          <w:szCs w:val="28"/>
        </w:rPr>
        <w:t>"</w:t>
      </w:r>
      <w:r w:rsidRPr="00B66BC2">
        <w:rPr>
          <w:spacing w:val="-4"/>
          <w:sz w:val="28"/>
          <w:szCs w:val="28"/>
        </w:rPr>
        <w:t>исполнительным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органом</w:t>
      </w:r>
      <w:r w:rsidR="00305889" w:rsidRPr="00B66BC2">
        <w:rPr>
          <w:spacing w:val="-4"/>
          <w:sz w:val="28"/>
          <w:szCs w:val="28"/>
        </w:rPr>
        <w:t xml:space="preserve"> Чувашской Республики</w:t>
      </w:r>
      <w:r w:rsidR="00B66BC2" w:rsidRPr="00B66BC2">
        <w:rPr>
          <w:spacing w:val="-4"/>
          <w:sz w:val="28"/>
          <w:szCs w:val="28"/>
        </w:rPr>
        <w:t>"</w:t>
      </w:r>
      <w:r w:rsidRPr="00B66BC2">
        <w:rPr>
          <w:spacing w:val="-4"/>
          <w:sz w:val="28"/>
          <w:szCs w:val="28"/>
        </w:rPr>
        <w:t>;</w:t>
      </w:r>
    </w:p>
    <w:p w:rsidR="00887AF1" w:rsidRPr="00E42227" w:rsidRDefault="00B701FB" w:rsidP="00B66BC2">
      <w:pPr>
        <w:widowControl w:val="0"/>
        <w:numPr>
          <w:ilvl w:val="0"/>
          <w:numId w:val="31"/>
        </w:numPr>
        <w:tabs>
          <w:tab w:val="left" w:pos="1064"/>
        </w:tabs>
        <w:spacing w:line="319" w:lineRule="auto"/>
        <w:ind w:left="0" w:firstLine="709"/>
        <w:jc w:val="both"/>
        <w:rPr>
          <w:sz w:val="28"/>
          <w:szCs w:val="28"/>
        </w:rPr>
      </w:pPr>
      <w:r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статье</w:t>
      </w:r>
      <w:r w:rsidR="001E1014" w:rsidRPr="00E42227">
        <w:rPr>
          <w:sz w:val="28"/>
          <w:szCs w:val="28"/>
        </w:rPr>
        <w:t xml:space="preserve"> </w:t>
      </w:r>
      <w:r w:rsidR="00E707C7" w:rsidRPr="00E42227">
        <w:rPr>
          <w:sz w:val="28"/>
          <w:szCs w:val="28"/>
        </w:rPr>
        <w:t>3</w:t>
      </w:r>
      <w:r w:rsidRPr="00E42227">
        <w:rPr>
          <w:sz w:val="28"/>
          <w:szCs w:val="28"/>
        </w:rPr>
        <w:t>:</w:t>
      </w:r>
    </w:p>
    <w:p w:rsidR="00E707C7" w:rsidRPr="00E42227" w:rsidRDefault="00AE76D9" w:rsidP="00B66BC2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0D4CC0" w:rsidRPr="00E42227">
        <w:rPr>
          <w:sz w:val="28"/>
          <w:szCs w:val="28"/>
        </w:rPr>
        <w:t>часть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2</w:t>
      </w:r>
      <w:r w:rsidR="001E1014" w:rsidRPr="00E42227">
        <w:rPr>
          <w:sz w:val="28"/>
          <w:szCs w:val="28"/>
        </w:rPr>
        <w:t xml:space="preserve"> </w:t>
      </w:r>
      <w:r w:rsidR="00E707C7" w:rsidRPr="00E42227">
        <w:rPr>
          <w:sz w:val="28"/>
          <w:szCs w:val="28"/>
        </w:rPr>
        <w:t>после</w:t>
      </w:r>
      <w:r w:rsidR="001E1014" w:rsidRPr="00E42227">
        <w:rPr>
          <w:sz w:val="28"/>
          <w:szCs w:val="28"/>
        </w:rPr>
        <w:t xml:space="preserve"> </w:t>
      </w:r>
      <w:r w:rsidR="00E707C7" w:rsidRPr="00E42227">
        <w:rPr>
          <w:sz w:val="28"/>
          <w:szCs w:val="28"/>
        </w:rPr>
        <w:t>слов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="00E707C7"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="00E707C7" w:rsidRPr="00E42227">
        <w:rPr>
          <w:sz w:val="28"/>
          <w:szCs w:val="28"/>
        </w:rPr>
        <w:t>присутствии</w:t>
      </w:r>
      <w:r w:rsidR="001E1014" w:rsidRPr="00E42227">
        <w:rPr>
          <w:sz w:val="28"/>
          <w:szCs w:val="28"/>
        </w:rPr>
        <w:t xml:space="preserve"> </w:t>
      </w:r>
      <w:r w:rsidR="00E707C7" w:rsidRPr="00E42227">
        <w:rPr>
          <w:sz w:val="28"/>
          <w:szCs w:val="28"/>
        </w:rPr>
        <w:t>водителя</w:t>
      </w:r>
      <w:r w:rsidR="000D4CC0" w:rsidRPr="00E42227">
        <w:rPr>
          <w:sz w:val="28"/>
          <w:szCs w:val="28"/>
        </w:rPr>
        <w:t xml:space="preserve"> транспортного сре</w:t>
      </w:r>
      <w:r w:rsidR="000D4CC0" w:rsidRPr="00E42227">
        <w:rPr>
          <w:sz w:val="28"/>
          <w:szCs w:val="28"/>
        </w:rPr>
        <w:t>д</w:t>
      </w:r>
      <w:r w:rsidR="000D4CC0" w:rsidRPr="00E42227">
        <w:rPr>
          <w:sz w:val="28"/>
          <w:szCs w:val="28"/>
        </w:rPr>
        <w:t>ства</w:t>
      </w:r>
      <w:r w:rsidR="00B66BC2">
        <w:rPr>
          <w:sz w:val="28"/>
          <w:szCs w:val="28"/>
        </w:rPr>
        <w:t>"</w:t>
      </w:r>
      <w:r w:rsidR="001E1014" w:rsidRPr="00E42227">
        <w:rPr>
          <w:sz w:val="28"/>
          <w:szCs w:val="28"/>
        </w:rPr>
        <w:t xml:space="preserve"> </w:t>
      </w:r>
      <w:r w:rsidR="00E707C7" w:rsidRPr="00E42227">
        <w:rPr>
          <w:sz w:val="28"/>
          <w:szCs w:val="28"/>
        </w:rPr>
        <w:t>дополнить</w:t>
      </w:r>
      <w:r w:rsidR="001E1014" w:rsidRPr="00E42227">
        <w:rPr>
          <w:sz w:val="28"/>
          <w:szCs w:val="28"/>
        </w:rPr>
        <w:t xml:space="preserve"> </w:t>
      </w:r>
      <w:r w:rsidR="00E707C7" w:rsidRPr="00E42227">
        <w:rPr>
          <w:sz w:val="28"/>
          <w:szCs w:val="28"/>
        </w:rPr>
        <w:t>слов</w:t>
      </w:r>
      <w:r w:rsidR="000D4CC0" w:rsidRPr="00E42227">
        <w:rPr>
          <w:sz w:val="28"/>
          <w:szCs w:val="28"/>
        </w:rPr>
        <w:t>ом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="00E707C7" w:rsidRPr="00E42227">
        <w:rPr>
          <w:sz w:val="28"/>
          <w:szCs w:val="28"/>
        </w:rPr>
        <w:t>(судоводителя)</w:t>
      </w:r>
      <w:r w:rsidR="00B66BC2">
        <w:rPr>
          <w:sz w:val="28"/>
          <w:szCs w:val="28"/>
        </w:rPr>
        <w:t>"</w:t>
      </w:r>
      <w:r w:rsidR="00E707C7" w:rsidRPr="00E42227">
        <w:rPr>
          <w:sz w:val="28"/>
          <w:szCs w:val="28"/>
        </w:rPr>
        <w:t>;</w:t>
      </w:r>
      <w:r w:rsidR="001E1014" w:rsidRPr="00E42227">
        <w:rPr>
          <w:sz w:val="28"/>
          <w:szCs w:val="28"/>
        </w:rPr>
        <w:t xml:space="preserve"> </w:t>
      </w:r>
    </w:p>
    <w:p w:rsidR="005F174D" w:rsidRPr="00E42227" w:rsidRDefault="00AE76D9" w:rsidP="00B66BC2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E707C7"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части</w:t>
      </w:r>
      <w:r w:rsidR="001E1014" w:rsidRPr="00E42227">
        <w:rPr>
          <w:sz w:val="28"/>
          <w:szCs w:val="28"/>
        </w:rPr>
        <w:t xml:space="preserve"> </w:t>
      </w:r>
      <w:r w:rsidR="005F174D" w:rsidRPr="00E42227">
        <w:rPr>
          <w:sz w:val="28"/>
          <w:szCs w:val="28"/>
        </w:rPr>
        <w:t>3:</w:t>
      </w:r>
    </w:p>
    <w:p w:rsidR="00E707C7" w:rsidRPr="00B66BC2" w:rsidRDefault="00DF7EEB" w:rsidP="00B66BC2">
      <w:pPr>
        <w:widowControl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B66BC2">
        <w:rPr>
          <w:spacing w:val="-4"/>
          <w:sz w:val="28"/>
          <w:szCs w:val="28"/>
        </w:rPr>
        <w:t>пункт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3</w:t>
      </w:r>
      <w:r w:rsidR="001E1014" w:rsidRPr="00B66BC2">
        <w:rPr>
          <w:spacing w:val="-4"/>
          <w:sz w:val="28"/>
          <w:szCs w:val="28"/>
        </w:rPr>
        <w:t xml:space="preserve"> </w:t>
      </w:r>
      <w:r w:rsidR="00AA3BA4" w:rsidRPr="00B66BC2">
        <w:rPr>
          <w:spacing w:val="-4"/>
          <w:sz w:val="28"/>
          <w:szCs w:val="28"/>
        </w:rPr>
        <w:t xml:space="preserve">после слов </w:t>
      </w:r>
      <w:r w:rsidR="00B66BC2" w:rsidRPr="00B66BC2">
        <w:rPr>
          <w:spacing w:val="-4"/>
          <w:sz w:val="28"/>
          <w:szCs w:val="28"/>
        </w:rPr>
        <w:t>"</w:t>
      </w:r>
      <w:r w:rsidR="00AA3BA4" w:rsidRPr="00B66BC2">
        <w:rPr>
          <w:spacing w:val="-4"/>
          <w:sz w:val="28"/>
          <w:szCs w:val="28"/>
        </w:rPr>
        <w:t xml:space="preserve">государственном регистрационном </w:t>
      </w:r>
      <w:proofErr w:type="gramStart"/>
      <w:r w:rsidR="00AA3BA4" w:rsidRPr="00B66BC2">
        <w:rPr>
          <w:spacing w:val="-4"/>
          <w:sz w:val="28"/>
          <w:szCs w:val="28"/>
        </w:rPr>
        <w:t>знаке</w:t>
      </w:r>
      <w:proofErr w:type="gramEnd"/>
      <w:r w:rsidR="00B66BC2" w:rsidRPr="00B66BC2">
        <w:rPr>
          <w:spacing w:val="-4"/>
          <w:sz w:val="28"/>
          <w:szCs w:val="28"/>
        </w:rPr>
        <w:t>"</w:t>
      </w:r>
      <w:r w:rsidR="00AA3BA4" w:rsidRPr="00B66BC2">
        <w:rPr>
          <w:spacing w:val="-4"/>
          <w:sz w:val="28"/>
          <w:szCs w:val="28"/>
        </w:rPr>
        <w:t xml:space="preserve"> </w:t>
      </w:r>
      <w:r w:rsidR="00F500E9" w:rsidRPr="00B66BC2">
        <w:rPr>
          <w:spacing w:val="-4"/>
          <w:sz w:val="28"/>
          <w:szCs w:val="28"/>
        </w:rPr>
        <w:t>допо</w:t>
      </w:r>
      <w:r w:rsidR="00F500E9" w:rsidRPr="00B66BC2">
        <w:rPr>
          <w:spacing w:val="-4"/>
          <w:sz w:val="28"/>
          <w:szCs w:val="28"/>
        </w:rPr>
        <w:t>л</w:t>
      </w:r>
      <w:r w:rsidR="00F500E9" w:rsidRPr="00B66BC2">
        <w:rPr>
          <w:spacing w:val="-4"/>
          <w:sz w:val="28"/>
          <w:szCs w:val="28"/>
        </w:rPr>
        <w:t>нить</w:t>
      </w:r>
      <w:r w:rsidR="001E1014" w:rsidRPr="00B66BC2">
        <w:rPr>
          <w:spacing w:val="-4"/>
          <w:sz w:val="28"/>
          <w:szCs w:val="28"/>
        </w:rPr>
        <w:t xml:space="preserve"> </w:t>
      </w:r>
      <w:r w:rsidR="00F500E9" w:rsidRPr="00B66BC2">
        <w:rPr>
          <w:spacing w:val="-4"/>
          <w:sz w:val="28"/>
          <w:szCs w:val="28"/>
        </w:rPr>
        <w:t>словами</w:t>
      </w:r>
      <w:r w:rsidR="001E1014" w:rsidRPr="00B66BC2">
        <w:rPr>
          <w:spacing w:val="-4"/>
          <w:sz w:val="28"/>
          <w:szCs w:val="28"/>
        </w:rPr>
        <w:t xml:space="preserve"> </w:t>
      </w:r>
      <w:r w:rsidR="00B66BC2" w:rsidRPr="00B66BC2">
        <w:rPr>
          <w:spacing w:val="-4"/>
          <w:sz w:val="28"/>
          <w:szCs w:val="28"/>
        </w:rPr>
        <w:t>"</w:t>
      </w:r>
      <w:r w:rsidR="00F500E9" w:rsidRPr="00B66BC2">
        <w:rPr>
          <w:spacing w:val="-4"/>
          <w:sz w:val="28"/>
          <w:szCs w:val="28"/>
        </w:rPr>
        <w:t>(для</w:t>
      </w:r>
      <w:r w:rsidR="001E1014" w:rsidRPr="00B66BC2">
        <w:rPr>
          <w:spacing w:val="-4"/>
          <w:sz w:val="28"/>
          <w:szCs w:val="28"/>
        </w:rPr>
        <w:t xml:space="preserve"> </w:t>
      </w:r>
      <w:r w:rsidR="000F5609" w:rsidRPr="00B66BC2">
        <w:rPr>
          <w:spacing w:val="-4"/>
          <w:sz w:val="28"/>
          <w:szCs w:val="28"/>
        </w:rPr>
        <w:t>маломерного</w:t>
      </w:r>
      <w:r w:rsidR="001E1014" w:rsidRPr="00B66BC2">
        <w:rPr>
          <w:spacing w:val="-4"/>
          <w:sz w:val="28"/>
          <w:szCs w:val="28"/>
        </w:rPr>
        <w:t xml:space="preserve"> </w:t>
      </w:r>
      <w:r w:rsidR="00F500E9" w:rsidRPr="00B66BC2">
        <w:rPr>
          <w:spacing w:val="-4"/>
          <w:sz w:val="28"/>
          <w:szCs w:val="28"/>
        </w:rPr>
        <w:t>суд</w:t>
      </w:r>
      <w:r w:rsidR="000F5609" w:rsidRPr="00B66BC2">
        <w:rPr>
          <w:spacing w:val="-4"/>
          <w:sz w:val="28"/>
          <w:szCs w:val="28"/>
        </w:rPr>
        <w:t>на</w:t>
      </w:r>
      <w:r w:rsidR="00F500E9" w:rsidRPr="00B66BC2">
        <w:rPr>
          <w:spacing w:val="-4"/>
          <w:sz w:val="28"/>
          <w:szCs w:val="28"/>
        </w:rPr>
        <w:t>,</w:t>
      </w:r>
      <w:r w:rsidR="001E1014" w:rsidRPr="00B66BC2">
        <w:rPr>
          <w:spacing w:val="-4"/>
          <w:sz w:val="28"/>
          <w:szCs w:val="28"/>
        </w:rPr>
        <w:t xml:space="preserve"> </w:t>
      </w:r>
      <w:r w:rsidR="000F5609" w:rsidRPr="00B66BC2">
        <w:rPr>
          <w:spacing w:val="-4"/>
          <w:sz w:val="28"/>
          <w:szCs w:val="28"/>
        </w:rPr>
        <w:t>подлежащего</w:t>
      </w:r>
      <w:r w:rsidR="001E1014" w:rsidRPr="00B66BC2">
        <w:rPr>
          <w:spacing w:val="-4"/>
          <w:sz w:val="28"/>
          <w:szCs w:val="28"/>
        </w:rPr>
        <w:t xml:space="preserve"> </w:t>
      </w:r>
      <w:r w:rsidR="00F500E9" w:rsidRPr="00B66BC2">
        <w:rPr>
          <w:spacing w:val="-4"/>
          <w:sz w:val="28"/>
          <w:szCs w:val="28"/>
        </w:rPr>
        <w:t>государственной</w:t>
      </w:r>
      <w:r w:rsidR="001E1014" w:rsidRPr="00B66BC2">
        <w:rPr>
          <w:spacing w:val="-4"/>
          <w:sz w:val="28"/>
          <w:szCs w:val="28"/>
        </w:rPr>
        <w:t xml:space="preserve"> </w:t>
      </w:r>
      <w:r w:rsidR="00F500E9" w:rsidRPr="00B66BC2">
        <w:rPr>
          <w:spacing w:val="-4"/>
          <w:sz w:val="28"/>
          <w:szCs w:val="28"/>
        </w:rPr>
        <w:t>рег</w:t>
      </w:r>
      <w:r w:rsidR="00F500E9" w:rsidRPr="00B66BC2">
        <w:rPr>
          <w:spacing w:val="-4"/>
          <w:sz w:val="28"/>
          <w:szCs w:val="28"/>
        </w:rPr>
        <w:t>и</w:t>
      </w:r>
      <w:r w:rsidR="00F500E9" w:rsidRPr="00B66BC2">
        <w:rPr>
          <w:spacing w:val="-4"/>
          <w:sz w:val="28"/>
          <w:szCs w:val="28"/>
        </w:rPr>
        <w:t>страции,</w:t>
      </w:r>
      <w:r w:rsidR="001E1014" w:rsidRPr="00B66BC2">
        <w:rPr>
          <w:spacing w:val="-4"/>
          <w:sz w:val="28"/>
          <w:szCs w:val="28"/>
        </w:rPr>
        <w:t xml:space="preserve"> – </w:t>
      </w:r>
      <w:r w:rsidR="000F5609" w:rsidRPr="00B66BC2">
        <w:rPr>
          <w:spacing w:val="-4"/>
          <w:sz w:val="28"/>
          <w:szCs w:val="28"/>
        </w:rPr>
        <w:t xml:space="preserve">об </w:t>
      </w:r>
      <w:r w:rsidR="00F500E9" w:rsidRPr="00B66BC2">
        <w:rPr>
          <w:spacing w:val="-4"/>
          <w:sz w:val="28"/>
          <w:szCs w:val="28"/>
        </w:rPr>
        <w:t>идентификационн</w:t>
      </w:r>
      <w:r w:rsidR="000F5609" w:rsidRPr="00B66BC2">
        <w:rPr>
          <w:spacing w:val="-4"/>
          <w:sz w:val="28"/>
          <w:szCs w:val="28"/>
        </w:rPr>
        <w:t>ом</w:t>
      </w:r>
      <w:r w:rsidR="001E1014" w:rsidRPr="00B66BC2">
        <w:rPr>
          <w:spacing w:val="-4"/>
          <w:sz w:val="28"/>
          <w:szCs w:val="28"/>
        </w:rPr>
        <w:t xml:space="preserve"> </w:t>
      </w:r>
      <w:r w:rsidR="00F500E9" w:rsidRPr="00B66BC2">
        <w:rPr>
          <w:spacing w:val="-4"/>
          <w:sz w:val="28"/>
          <w:szCs w:val="28"/>
        </w:rPr>
        <w:t>номер</w:t>
      </w:r>
      <w:r w:rsidR="000F5609" w:rsidRPr="00B66BC2">
        <w:rPr>
          <w:spacing w:val="-4"/>
          <w:sz w:val="28"/>
          <w:szCs w:val="28"/>
        </w:rPr>
        <w:t>е</w:t>
      </w:r>
      <w:r w:rsidR="00F500E9" w:rsidRPr="00B66BC2">
        <w:rPr>
          <w:spacing w:val="-4"/>
          <w:sz w:val="28"/>
          <w:szCs w:val="28"/>
        </w:rPr>
        <w:t>)</w:t>
      </w:r>
      <w:r w:rsidR="00B66BC2" w:rsidRPr="00B66BC2">
        <w:rPr>
          <w:spacing w:val="-4"/>
          <w:sz w:val="28"/>
          <w:szCs w:val="28"/>
        </w:rPr>
        <w:t>"</w:t>
      </w:r>
      <w:r w:rsidR="00F500E9" w:rsidRPr="00B66BC2">
        <w:rPr>
          <w:spacing w:val="-4"/>
          <w:sz w:val="28"/>
          <w:szCs w:val="28"/>
        </w:rPr>
        <w:t>;</w:t>
      </w:r>
    </w:p>
    <w:p w:rsidR="00E707C7" w:rsidRPr="00B66BC2" w:rsidRDefault="00F500E9" w:rsidP="00B66BC2">
      <w:pPr>
        <w:widowControl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B66BC2">
        <w:rPr>
          <w:spacing w:val="-4"/>
          <w:sz w:val="28"/>
          <w:szCs w:val="28"/>
        </w:rPr>
        <w:t>в</w:t>
      </w:r>
      <w:r w:rsidR="001E1014" w:rsidRPr="00B66BC2">
        <w:rPr>
          <w:spacing w:val="-4"/>
          <w:sz w:val="28"/>
          <w:szCs w:val="28"/>
        </w:rPr>
        <w:t xml:space="preserve"> </w:t>
      </w:r>
      <w:r w:rsidR="005F174D" w:rsidRPr="00B66BC2">
        <w:rPr>
          <w:spacing w:val="-4"/>
          <w:sz w:val="28"/>
          <w:szCs w:val="28"/>
        </w:rPr>
        <w:t>пункте</w:t>
      </w:r>
      <w:r w:rsidR="001E1014" w:rsidRPr="00B66BC2">
        <w:rPr>
          <w:spacing w:val="-4"/>
          <w:sz w:val="28"/>
          <w:szCs w:val="28"/>
        </w:rPr>
        <w:t xml:space="preserve"> </w:t>
      </w:r>
      <w:r w:rsidR="005F174D" w:rsidRPr="00B66BC2">
        <w:rPr>
          <w:spacing w:val="-4"/>
          <w:sz w:val="28"/>
          <w:szCs w:val="28"/>
        </w:rPr>
        <w:t>5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слова</w:t>
      </w:r>
      <w:r w:rsidR="001E1014" w:rsidRPr="00B66BC2">
        <w:rPr>
          <w:spacing w:val="-4"/>
          <w:sz w:val="28"/>
          <w:szCs w:val="28"/>
        </w:rPr>
        <w:t xml:space="preserve"> </w:t>
      </w:r>
      <w:r w:rsidR="00B66BC2" w:rsidRPr="00B66BC2">
        <w:rPr>
          <w:spacing w:val="-4"/>
          <w:sz w:val="28"/>
          <w:szCs w:val="28"/>
        </w:rPr>
        <w:t>"</w:t>
      </w:r>
      <w:r w:rsidRPr="00B66BC2">
        <w:rPr>
          <w:spacing w:val="-4"/>
          <w:sz w:val="28"/>
          <w:szCs w:val="28"/>
        </w:rPr>
        <w:t>органом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исполнительной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власти</w:t>
      </w:r>
      <w:r w:rsidR="000F5609" w:rsidRPr="00B66BC2">
        <w:rPr>
          <w:spacing w:val="-4"/>
          <w:sz w:val="28"/>
          <w:szCs w:val="28"/>
        </w:rPr>
        <w:t xml:space="preserve"> Чувашской Респу</w:t>
      </w:r>
      <w:r w:rsidR="000F5609" w:rsidRPr="00B66BC2">
        <w:rPr>
          <w:spacing w:val="-4"/>
          <w:sz w:val="28"/>
          <w:szCs w:val="28"/>
        </w:rPr>
        <w:t>б</w:t>
      </w:r>
      <w:r w:rsidR="000F5609" w:rsidRPr="00B66BC2">
        <w:rPr>
          <w:spacing w:val="-4"/>
          <w:sz w:val="28"/>
          <w:szCs w:val="28"/>
        </w:rPr>
        <w:t>лики</w:t>
      </w:r>
      <w:r w:rsidR="00B66BC2" w:rsidRPr="00B66BC2">
        <w:rPr>
          <w:spacing w:val="-4"/>
          <w:sz w:val="28"/>
          <w:szCs w:val="28"/>
        </w:rPr>
        <w:t>"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заменить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словами</w:t>
      </w:r>
      <w:r w:rsidR="001E1014" w:rsidRPr="00B66BC2">
        <w:rPr>
          <w:spacing w:val="-4"/>
          <w:sz w:val="28"/>
          <w:szCs w:val="28"/>
        </w:rPr>
        <w:t xml:space="preserve"> </w:t>
      </w:r>
      <w:r w:rsidR="00B66BC2" w:rsidRPr="00B66BC2">
        <w:rPr>
          <w:spacing w:val="-4"/>
          <w:sz w:val="28"/>
          <w:szCs w:val="28"/>
        </w:rPr>
        <w:t>"</w:t>
      </w:r>
      <w:r w:rsidRPr="00B66BC2">
        <w:rPr>
          <w:spacing w:val="-4"/>
          <w:sz w:val="28"/>
          <w:szCs w:val="28"/>
        </w:rPr>
        <w:t>исполнительным</w:t>
      </w:r>
      <w:r w:rsidR="001E1014" w:rsidRPr="00B66BC2">
        <w:rPr>
          <w:spacing w:val="-4"/>
          <w:sz w:val="28"/>
          <w:szCs w:val="28"/>
        </w:rPr>
        <w:t xml:space="preserve"> </w:t>
      </w:r>
      <w:r w:rsidRPr="00B66BC2">
        <w:rPr>
          <w:spacing w:val="-4"/>
          <w:sz w:val="28"/>
          <w:szCs w:val="28"/>
        </w:rPr>
        <w:t>органом</w:t>
      </w:r>
      <w:r w:rsidR="00305889" w:rsidRPr="00B66BC2">
        <w:rPr>
          <w:spacing w:val="-4"/>
          <w:sz w:val="28"/>
          <w:szCs w:val="28"/>
        </w:rPr>
        <w:t xml:space="preserve"> Чувашской Республики</w:t>
      </w:r>
      <w:r w:rsidR="00B66BC2" w:rsidRPr="00B66BC2">
        <w:rPr>
          <w:spacing w:val="-4"/>
          <w:sz w:val="28"/>
          <w:szCs w:val="28"/>
        </w:rPr>
        <w:t>"</w:t>
      </w:r>
      <w:r w:rsidR="00AD0BF2" w:rsidRPr="00B66BC2">
        <w:rPr>
          <w:spacing w:val="-4"/>
          <w:sz w:val="28"/>
          <w:szCs w:val="28"/>
        </w:rPr>
        <w:t>;</w:t>
      </w:r>
    </w:p>
    <w:p w:rsidR="00A03A9D" w:rsidRPr="00E42227" w:rsidRDefault="00AE76D9" w:rsidP="00B66BC2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A03A9D" w:rsidRPr="00E42227">
        <w:rPr>
          <w:sz w:val="28"/>
          <w:szCs w:val="28"/>
        </w:rPr>
        <w:t>в части 4:</w:t>
      </w:r>
    </w:p>
    <w:p w:rsidR="00AD0BF2" w:rsidRPr="00E42227" w:rsidRDefault="000D4CC0" w:rsidP="00B66BC2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E42227">
        <w:rPr>
          <w:sz w:val="28"/>
          <w:szCs w:val="28"/>
        </w:rPr>
        <w:t>абзац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первый</w:t>
      </w:r>
      <w:r w:rsidR="001E1014" w:rsidRPr="00E42227">
        <w:rPr>
          <w:sz w:val="28"/>
          <w:szCs w:val="28"/>
        </w:rPr>
        <w:t xml:space="preserve"> </w:t>
      </w:r>
      <w:r w:rsidR="00AD0BF2" w:rsidRPr="00E42227">
        <w:rPr>
          <w:sz w:val="28"/>
          <w:szCs w:val="28"/>
        </w:rPr>
        <w:t>после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слов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="00AD0BF2" w:rsidRPr="00E42227">
        <w:rPr>
          <w:sz w:val="28"/>
          <w:szCs w:val="28"/>
        </w:rPr>
        <w:t>водителю</w:t>
      </w:r>
      <w:r w:rsidRPr="00E42227">
        <w:rPr>
          <w:sz w:val="28"/>
          <w:szCs w:val="28"/>
        </w:rPr>
        <w:t xml:space="preserve"> транспортного средства</w:t>
      </w:r>
      <w:r w:rsidR="00B66BC2">
        <w:rPr>
          <w:sz w:val="28"/>
          <w:szCs w:val="28"/>
        </w:rPr>
        <w:t>"</w:t>
      </w:r>
      <w:r w:rsidR="001E1014" w:rsidRPr="00E42227">
        <w:rPr>
          <w:sz w:val="28"/>
          <w:szCs w:val="28"/>
        </w:rPr>
        <w:t xml:space="preserve"> </w:t>
      </w:r>
      <w:r w:rsidR="00AD0BF2" w:rsidRPr="00E42227">
        <w:rPr>
          <w:sz w:val="28"/>
          <w:szCs w:val="28"/>
        </w:rPr>
        <w:t>допо</w:t>
      </w:r>
      <w:r w:rsidR="00AD0BF2" w:rsidRPr="00E42227">
        <w:rPr>
          <w:sz w:val="28"/>
          <w:szCs w:val="28"/>
        </w:rPr>
        <w:t>л</w:t>
      </w:r>
      <w:r w:rsidR="00AD0BF2" w:rsidRPr="00E42227">
        <w:rPr>
          <w:sz w:val="28"/>
          <w:szCs w:val="28"/>
        </w:rPr>
        <w:t>нить</w:t>
      </w:r>
      <w:r w:rsidR="001E1014" w:rsidRPr="00E42227">
        <w:rPr>
          <w:sz w:val="28"/>
          <w:szCs w:val="28"/>
        </w:rPr>
        <w:t xml:space="preserve"> </w:t>
      </w:r>
      <w:r w:rsidR="00AD0BF2" w:rsidRPr="00E42227">
        <w:rPr>
          <w:sz w:val="28"/>
          <w:szCs w:val="28"/>
        </w:rPr>
        <w:t>словом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="00AD0BF2" w:rsidRPr="00E42227">
        <w:rPr>
          <w:sz w:val="28"/>
          <w:szCs w:val="28"/>
        </w:rPr>
        <w:t>(судоводителю)</w:t>
      </w:r>
      <w:r w:rsidR="00B66BC2">
        <w:rPr>
          <w:sz w:val="28"/>
          <w:szCs w:val="28"/>
        </w:rPr>
        <w:t>"</w:t>
      </w:r>
      <w:r w:rsidR="00AD0BF2" w:rsidRPr="00E42227">
        <w:rPr>
          <w:sz w:val="28"/>
          <w:szCs w:val="28"/>
        </w:rPr>
        <w:t>;</w:t>
      </w:r>
    </w:p>
    <w:p w:rsidR="00A03A9D" w:rsidRPr="00E42227" w:rsidRDefault="000D4CC0" w:rsidP="00B66BC2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E42227">
        <w:rPr>
          <w:sz w:val="28"/>
          <w:szCs w:val="28"/>
        </w:rPr>
        <w:t>абзац</w:t>
      </w:r>
      <w:r w:rsidR="00A03A9D" w:rsidRPr="00E42227">
        <w:rPr>
          <w:sz w:val="28"/>
          <w:szCs w:val="28"/>
        </w:rPr>
        <w:t xml:space="preserve"> второ</w:t>
      </w:r>
      <w:r w:rsidRPr="00E42227">
        <w:rPr>
          <w:sz w:val="28"/>
          <w:szCs w:val="28"/>
        </w:rPr>
        <w:t>й</w:t>
      </w:r>
      <w:r w:rsidR="00A03A9D" w:rsidRPr="00E42227">
        <w:t xml:space="preserve"> </w:t>
      </w:r>
      <w:r w:rsidRPr="00E42227">
        <w:rPr>
          <w:sz w:val="28"/>
          <w:szCs w:val="28"/>
        </w:rPr>
        <w:t>после слов</w:t>
      </w:r>
      <w:r w:rsidR="00A03A9D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="00A03A9D" w:rsidRPr="00E42227">
        <w:rPr>
          <w:sz w:val="28"/>
          <w:szCs w:val="28"/>
        </w:rPr>
        <w:t>водителя</w:t>
      </w:r>
      <w:r w:rsidRPr="00E42227">
        <w:rPr>
          <w:sz w:val="28"/>
          <w:szCs w:val="28"/>
        </w:rPr>
        <w:t xml:space="preserve"> транспортного средства</w:t>
      </w:r>
      <w:r w:rsidR="00B66BC2">
        <w:rPr>
          <w:sz w:val="28"/>
          <w:szCs w:val="28"/>
        </w:rPr>
        <w:t>"</w:t>
      </w:r>
      <w:r w:rsidR="00A03A9D" w:rsidRPr="00E42227">
        <w:t xml:space="preserve"> </w:t>
      </w:r>
      <w:r w:rsidR="00A03A9D" w:rsidRPr="00E42227">
        <w:rPr>
          <w:sz w:val="28"/>
          <w:szCs w:val="28"/>
        </w:rPr>
        <w:t>допо</w:t>
      </w:r>
      <w:r w:rsidR="00A03A9D" w:rsidRPr="00E42227">
        <w:rPr>
          <w:sz w:val="28"/>
          <w:szCs w:val="28"/>
        </w:rPr>
        <w:t>л</w:t>
      </w:r>
      <w:r w:rsidR="00A03A9D" w:rsidRPr="00E42227">
        <w:rPr>
          <w:sz w:val="28"/>
          <w:szCs w:val="28"/>
        </w:rPr>
        <w:t xml:space="preserve">нить словом </w:t>
      </w:r>
      <w:r w:rsidR="00B66BC2">
        <w:rPr>
          <w:sz w:val="28"/>
          <w:szCs w:val="28"/>
        </w:rPr>
        <w:t>"</w:t>
      </w:r>
      <w:r w:rsidR="00A03A9D" w:rsidRPr="00E42227">
        <w:rPr>
          <w:sz w:val="28"/>
          <w:szCs w:val="28"/>
        </w:rPr>
        <w:t>(судоводителя)</w:t>
      </w:r>
      <w:r w:rsidR="00B66BC2">
        <w:rPr>
          <w:sz w:val="28"/>
          <w:szCs w:val="28"/>
        </w:rPr>
        <w:t>"</w:t>
      </w:r>
      <w:r w:rsidR="00A03A9D" w:rsidRPr="00E42227">
        <w:rPr>
          <w:sz w:val="28"/>
          <w:szCs w:val="28"/>
        </w:rPr>
        <w:t>;</w:t>
      </w:r>
    </w:p>
    <w:p w:rsidR="00AD0BF2" w:rsidRPr="00E42227" w:rsidRDefault="00AE76D9" w:rsidP="00B66BC2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6A6380" w:rsidRPr="00E42227">
        <w:rPr>
          <w:sz w:val="28"/>
          <w:szCs w:val="28"/>
        </w:rPr>
        <w:t>часть</w:t>
      </w:r>
      <w:r w:rsidR="001E1014" w:rsidRPr="00E42227">
        <w:rPr>
          <w:sz w:val="28"/>
          <w:szCs w:val="28"/>
        </w:rPr>
        <w:t xml:space="preserve"> </w:t>
      </w:r>
      <w:r w:rsidR="006A6380" w:rsidRPr="00E42227">
        <w:rPr>
          <w:sz w:val="28"/>
          <w:szCs w:val="28"/>
        </w:rPr>
        <w:t>5</w:t>
      </w:r>
      <w:r w:rsidR="001E1014" w:rsidRPr="00E42227">
        <w:rPr>
          <w:sz w:val="28"/>
          <w:szCs w:val="28"/>
        </w:rPr>
        <w:t xml:space="preserve"> </w:t>
      </w:r>
      <w:r w:rsidR="00AD0BF2" w:rsidRPr="00E42227">
        <w:rPr>
          <w:sz w:val="28"/>
          <w:szCs w:val="28"/>
        </w:rPr>
        <w:t>изложить</w:t>
      </w:r>
      <w:r w:rsidR="001E1014" w:rsidRPr="00E42227">
        <w:rPr>
          <w:sz w:val="28"/>
          <w:szCs w:val="28"/>
        </w:rPr>
        <w:t xml:space="preserve"> </w:t>
      </w:r>
      <w:r w:rsidR="00AD0BF2"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="00AD0BF2" w:rsidRPr="00E42227">
        <w:rPr>
          <w:sz w:val="28"/>
          <w:szCs w:val="28"/>
        </w:rPr>
        <w:t>следующей</w:t>
      </w:r>
      <w:r w:rsidR="001E1014" w:rsidRPr="00E42227">
        <w:rPr>
          <w:sz w:val="28"/>
          <w:szCs w:val="28"/>
        </w:rPr>
        <w:t xml:space="preserve"> </w:t>
      </w:r>
      <w:r w:rsidR="00AD0BF2" w:rsidRPr="00E42227">
        <w:rPr>
          <w:sz w:val="28"/>
          <w:szCs w:val="28"/>
        </w:rPr>
        <w:t>редакции:</w:t>
      </w:r>
    </w:p>
    <w:p w:rsidR="00AD0BF2" w:rsidRPr="00B66BC2" w:rsidRDefault="00B66BC2" w:rsidP="00B66BC2">
      <w:pPr>
        <w:widowControl w:val="0"/>
        <w:spacing w:line="319" w:lineRule="auto"/>
        <w:ind w:firstLine="709"/>
        <w:jc w:val="both"/>
        <w:rPr>
          <w:spacing w:val="-4"/>
          <w:sz w:val="28"/>
          <w:szCs w:val="28"/>
        </w:rPr>
      </w:pPr>
      <w:r w:rsidRPr="00B66BC2">
        <w:rPr>
          <w:spacing w:val="-2"/>
          <w:sz w:val="28"/>
          <w:szCs w:val="28"/>
        </w:rPr>
        <w:t>"</w:t>
      </w:r>
      <w:r w:rsidR="00AD0BF2" w:rsidRPr="00B66BC2">
        <w:rPr>
          <w:spacing w:val="-2"/>
          <w:sz w:val="28"/>
          <w:szCs w:val="28"/>
        </w:rPr>
        <w:t>5.</w:t>
      </w:r>
      <w:r w:rsidR="007A2197" w:rsidRPr="00B66BC2">
        <w:rPr>
          <w:spacing w:val="-2"/>
          <w:sz w:val="28"/>
          <w:szCs w:val="28"/>
        </w:rPr>
        <w:t> </w:t>
      </w:r>
      <w:r w:rsidR="00AD0BF2" w:rsidRPr="00B66BC2">
        <w:rPr>
          <w:spacing w:val="-2"/>
          <w:sz w:val="28"/>
          <w:szCs w:val="28"/>
        </w:rPr>
        <w:t>Конструктивно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предусмотренные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места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доступа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в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транспортное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средство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опечатываются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в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присутствии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уполномоченного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должностного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лица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лицом,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ответственным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за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перемещение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транспортных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средств,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и</w:t>
      </w:r>
      <w:r w:rsidR="001E1014" w:rsidRPr="00B66BC2">
        <w:rPr>
          <w:spacing w:val="-2"/>
          <w:sz w:val="28"/>
          <w:szCs w:val="28"/>
        </w:rPr>
        <w:t xml:space="preserve"> </w:t>
      </w:r>
      <w:r w:rsidR="00AD0BF2" w:rsidRPr="00B66BC2">
        <w:rPr>
          <w:spacing w:val="-2"/>
          <w:sz w:val="28"/>
          <w:szCs w:val="28"/>
        </w:rPr>
        <w:t>зав</w:t>
      </w:r>
      <w:r w:rsidR="00AD0BF2" w:rsidRPr="00B66BC2">
        <w:rPr>
          <w:spacing w:val="-2"/>
          <w:sz w:val="28"/>
          <w:szCs w:val="28"/>
        </w:rPr>
        <w:t>е</w:t>
      </w:r>
      <w:r w:rsidR="00AD0BF2" w:rsidRPr="00B66BC2">
        <w:rPr>
          <w:spacing w:val="-2"/>
          <w:sz w:val="28"/>
          <w:szCs w:val="28"/>
        </w:rPr>
        <w:t>ряются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подписями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лица,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ответственного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за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перемещение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транспортных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средств,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и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водителя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транспортного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средства</w:t>
      </w:r>
      <w:r w:rsidR="001E1014" w:rsidRPr="00B66BC2">
        <w:rPr>
          <w:spacing w:val="-4"/>
          <w:sz w:val="28"/>
          <w:szCs w:val="28"/>
        </w:rPr>
        <w:t xml:space="preserve"> </w:t>
      </w:r>
      <w:r w:rsidR="004F4876" w:rsidRPr="00B66BC2">
        <w:rPr>
          <w:spacing w:val="-4"/>
          <w:sz w:val="28"/>
          <w:szCs w:val="28"/>
        </w:rPr>
        <w:t xml:space="preserve">(судоводителя) </w:t>
      </w:r>
      <w:r w:rsidR="00AD0BF2" w:rsidRPr="00B66BC2">
        <w:rPr>
          <w:spacing w:val="-4"/>
          <w:sz w:val="28"/>
          <w:szCs w:val="28"/>
        </w:rPr>
        <w:t>с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указанием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ф</w:t>
      </w:r>
      <w:r w:rsidR="00AD0BF2" w:rsidRPr="00B66BC2">
        <w:rPr>
          <w:spacing w:val="-4"/>
          <w:sz w:val="28"/>
          <w:szCs w:val="28"/>
        </w:rPr>
        <w:t>а</w:t>
      </w:r>
      <w:r w:rsidR="00AD0BF2" w:rsidRPr="00B66BC2">
        <w:rPr>
          <w:spacing w:val="-4"/>
          <w:sz w:val="28"/>
          <w:szCs w:val="28"/>
        </w:rPr>
        <w:t>милий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и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инициалов,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о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чем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делается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запись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в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акте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осмотра.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В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случае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отказа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водителя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транспортного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средства</w:t>
      </w:r>
      <w:r w:rsidR="001E1014" w:rsidRPr="00B66BC2">
        <w:rPr>
          <w:spacing w:val="-4"/>
          <w:sz w:val="28"/>
          <w:szCs w:val="28"/>
        </w:rPr>
        <w:t xml:space="preserve"> </w:t>
      </w:r>
      <w:r w:rsidR="004F4876" w:rsidRPr="00B66BC2">
        <w:rPr>
          <w:spacing w:val="-4"/>
          <w:sz w:val="28"/>
          <w:szCs w:val="28"/>
        </w:rPr>
        <w:t xml:space="preserve">(судоводителя) </w:t>
      </w:r>
      <w:r w:rsidR="00AD0BF2" w:rsidRPr="00B66BC2">
        <w:rPr>
          <w:spacing w:val="-4"/>
          <w:sz w:val="28"/>
          <w:szCs w:val="28"/>
        </w:rPr>
        <w:t>от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заверения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подписью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или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отсутствия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водителя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транспортного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средства</w:t>
      </w:r>
      <w:r w:rsidR="000D4CC0" w:rsidRPr="00B66BC2">
        <w:rPr>
          <w:spacing w:val="-4"/>
          <w:sz w:val="28"/>
          <w:szCs w:val="28"/>
        </w:rPr>
        <w:t xml:space="preserve"> </w:t>
      </w:r>
      <w:r w:rsidR="00820E81" w:rsidRPr="00B66BC2">
        <w:rPr>
          <w:spacing w:val="-4"/>
          <w:sz w:val="28"/>
          <w:szCs w:val="28"/>
        </w:rPr>
        <w:t xml:space="preserve">(судоводителя) </w:t>
      </w:r>
      <w:r w:rsidR="00AD0BF2" w:rsidRPr="00B66BC2">
        <w:rPr>
          <w:spacing w:val="-4"/>
          <w:sz w:val="28"/>
          <w:szCs w:val="28"/>
        </w:rPr>
        <w:t>делается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соо</w:t>
      </w:r>
      <w:r w:rsidR="00AD0BF2" w:rsidRPr="00B66BC2">
        <w:rPr>
          <w:spacing w:val="-4"/>
          <w:sz w:val="28"/>
          <w:szCs w:val="28"/>
        </w:rPr>
        <w:t>т</w:t>
      </w:r>
      <w:r w:rsidR="00AD0BF2" w:rsidRPr="00B66BC2">
        <w:rPr>
          <w:spacing w:val="-4"/>
          <w:sz w:val="28"/>
          <w:szCs w:val="28"/>
        </w:rPr>
        <w:t>ветствующая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запись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в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акте</w:t>
      </w:r>
      <w:r w:rsidR="001E1014" w:rsidRPr="00B66BC2">
        <w:rPr>
          <w:spacing w:val="-4"/>
          <w:sz w:val="28"/>
          <w:szCs w:val="28"/>
        </w:rPr>
        <w:t xml:space="preserve"> </w:t>
      </w:r>
      <w:r w:rsidR="00AD0BF2" w:rsidRPr="00B66BC2">
        <w:rPr>
          <w:spacing w:val="-4"/>
          <w:sz w:val="28"/>
          <w:szCs w:val="28"/>
        </w:rPr>
        <w:t>осмотра</w:t>
      </w:r>
      <w:proofErr w:type="gramStart"/>
      <w:r w:rsidR="00AD0BF2" w:rsidRPr="00B66BC2">
        <w:rPr>
          <w:spacing w:val="-4"/>
          <w:sz w:val="28"/>
          <w:szCs w:val="28"/>
        </w:rPr>
        <w:t>.</w:t>
      </w:r>
      <w:r w:rsidRPr="00B66BC2">
        <w:rPr>
          <w:spacing w:val="-4"/>
          <w:sz w:val="28"/>
          <w:szCs w:val="28"/>
        </w:rPr>
        <w:t>"</w:t>
      </w:r>
      <w:r w:rsidR="00AD0BF2" w:rsidRPr="00B66BC2">
        <w:rPr>
          <w:spacing w:val="-4"/>
          <w:sz w:val="28"/>
          <w:szCs w:val="28"/>
        </w:rPr>
        <w:t>;</w:t>
      </w:r>
      <w:proofErr w:type="gramEnd"/>
    </w:p>
    <w:p w:rsidR="00AD0BF2" w:rsidRPr="00E42227" w:rsidRDefault="00A3304D" w:rsidP="00B66BC2">
      <w:pPr>
        <w:widowControl w:val="0"/>
        <w:spacing w:line="319" w:lineRule="auto"/>
        <w:ind w:firstLine="709"/>
        <w:jc w:val="both"/>
        <w:rPr>
          <w:sz w:val="28"/>
          <w:szCs w:val="28"/>
        </w:rPr>
      </w:pPr>
      <w:r w:rsidRPr="00E42227">
        <w:rPr>
          <w:sz w:val="28"/>
          <w:szCs w:val="28"/>
        </w:rPr>
        <w:t xml:space="preserve">4) </w:t>
      </w:r>
      <w:r w:rsidR="000D4CC0" w:rsidRPr="00E42227">
        <w:rPr>
          <w:sz w:val="28"/>
          <w:szCs w:val="28"/>
        </w:rPr>
        <w:t>пункт</w:t>
      </w:r>
      <w:r w:rsidR="001E1014" w:rsidRPr="00E42227">
        <w:rPr>
          <w:sz w:val="28"/>
          <w:szCs w:val="28"/>
        </w:rPr>
        <w:t xml:space="preserve"> </w:t>
      </w:r>
      <w:r w:rsidR="00953458" w:rsidRPr="00E42227">
        <w:rPr>
          <w:sz w:val="28"/>
          <w:szCs w:val="28"/>
        </w:rPr>
        <w:t>2</w:t>
      </w:r>
      <w:r w:rsidR="001E1014" w:rsidRPr="00E42227">
        <w:rPr>
          <w:sz w:val="28"/>
          <w:szCs w:val="28"/>
        </w:rPr>
        <w:t xml:space="preserve"> </w:t>
      </w:r>
      <w:r w:rsidR="00953458" w:rsidRPr="00E42227">
        <w:rPr>
          <w:sz w:val="28"/>
          <w:szCs w:val="28"/>
        </w:rPr>
        <w:t>части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3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 xml:space="preserve">статьи 4 </w:t>
      </w:r>
      <w:r w:rsidR="008164BD" w:rsidRPr="00E42227">
        <w:rPr>
          <w:sz w:val="28"/>
          <w:szCs w:val="28"/>
        </w:rPr>
        <w:t>после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слов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="008164BD" w:rsidRPr="00E42227">
        <w:rPr>
          <w:sz w:val="28"/>
          <w:szCs w:val="28"/>
        </w:rPr>
        <w:t>государственный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регистрац</w:t>
      </w:r>
      <w:r w:rsidR="008164BD" w:rsidRPr="00E42227">
        <w:rPr>
          <w:sz w:val="28"/>
          <w:szCs w:val="28"/>
        </w:rPr>
        <w:t>и</w:t>
      </w:r>
      <w:r w:rsidR="008164BD" w:rsidRPr="00E42227">
        <w:rPr>
          <w:sz w:val="28"/>
          <w:szCs w:val="28"/>
        </w:rPr>
        <w:t>онный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знак</w:t>
      </w:r>
      <w:r w:rsidR="00B66BC2">
        <w:rPr>
          <w:sz w:val="28"/>
          <w:szCs w:val="28"/>
        </w:rPr>
        <w:t>"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дополнить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словами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="008164BD" w:rsidRPr="00E42227">
        <w:rPr>
          <w:sz w:val="28"/>
          <w:szCs w:val="28"/>
        </w:rPr>
        <w:t>(для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маломерн</w:t>
      </w:r>
      <w:r w:rsidR="000F5609">
        <w:rPr>
          <w:sz w:val="28"/>
          <w:szCs w:val="28"/>
        </w:rPr>
        <w:t>ого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суд</w:t>
      </w:r>
      <w:r w:rsidR="000F5609">
        <w:rPr>
          <w:sz w:val="28"/>
          <w:szCs w:val="28"/>
        </w:rPr>
        <w:t>на</w:t>
      </w:r>
      <w:r w:rsidR="008164BD" w:rsidRPr="00E42227">
        <w:rPr>
          <w:sz w:val="28"/>
          <w:szCs w:val="28"/>
        </w:rPr>
        <w:t>,</w:t>
      </w:r>
      <w:r w:rsidR="001E1014" w:rsidRPr="00E42227">
        <w:rPr>
          <w:sz w:val="28"/>
          <w:szCs w:val="28"/>
        </w:rPr>
        <w:t xml:space="preserve"> </w:t>
      </w:r>
      <w:r w:rsidR="000F5609">
        <w:rPr>
          <w:sz w:val="28"/>
          <w:szCs w:val="28"/>
        </w:rPr>
        <w:t>подлежащего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государственной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регистрации,</w:t>
      </w:r>
      <w:r w:rsidR="001E1014" w:rsidRPr="00E42227">
        <w:rPr>
          <w:sz w:val="28"/>
          <w:szCs w:val="28"/>
        </w:rPr>
        <w:t xml:space="preserve"> – </w:t>
      </w:r>
      <w:r w:rsidR="008164BD" w:rsidRPr="00E42227">
        <w:rPr>
          <w:sz w:val="28"/>
          <w:szCs w:val="28"/>
        </w:rPr>
        <w:t>идентификационн</w:t>
      </w:r>
      <w:r w:rsidR="00851972">
        <w:rPr>
          <w:sz w:val="28"/>
          <w:szCs w:val="28"/>
        </w:rPr>
        <w:t>ый</w:t>
      </w:r>
      <w:r w:rsidR="001E1014" w:rsidRPr="00E42227">
        <w:rPr>
          <w:sz w:val="28"/>
          <w:szCs w:val="28"/>
        </w:rPr>
        <w:t xml:space="preserve"> </w:t>
      </w:r>
      <w:r w:rsidR="008164BD" w:rsidRPr="00E42227">
        <w:rPr>
          <w:sz w:val="28"/>
          <w:szCs w:val="28"/>
        </w:rPr>
        <w:t>номе</w:t>
      </w:r>
      <w:r w:rsidR="00851972">
        <w:rPr>
          <w:sz w:val="28"/>
          <w:szCs w:val="28"/>
        </w:rPr>
        <w:t>р</w:t>
      </w:r>
      <w:r w:rsidR="008164BD" w:rsidRPr="00E42227">
        <w:rPr>
          <w:sz w:val="28"/>
          <w:szCs w:val="28"/>
        </w:rPr>
        <w:t>)</w:t>
      </w:r>
      <w:r w:rsidR="00B66BC2">
        <w:rPr>
          <w:sz w:val="28"/>
          <w:szCs w:val="28"/>
        </w:rPr>
        <w:t>"</w:t>
      </w:r>
      <w:r w:rsidR="008164BD" w:rsidRPr="00E42227">
        <w:rPr>
          <w:sz w:val="28"/>
          <w:szCs w:val="28"/>
        </w:rPr>
        <w:t>;</w:t>
      </w:r>
    </w:p>
    <w:p w:rsidR="00C50E9E" w:rsidRPr="00E42227" w:rsidRDefault="00C50E9E" w:rsidP="00B66BC2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E42227">
        <w:rPr>
          <w:sz w:val="28"/>
          <w:szCs w:val="28"/>
        </w:rPr>
        <w:lastRenderedPageBreak/>
        <w:t>5)</w:t>
      </w:r>
      <w:r w:rsidR="00F3500E" w:rsidRPr="00E42227">
        <w:rPr>
          <w:sz w:val="28"/>
          <w:szCs w:val="28"/>
        </w:rPr>
        <w:t> </w:t>
      </w:r>
      <w:r w:rsidRPr="00E42227">
        <w:rPr>
          <w:sz w:val="28"/>
          <w:szCs w:val="28"/>
        </w:rPr>
        <w:t>в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части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1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статьи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5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слова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Pr="00E42227">
        <w:rPr>
          <w:sz w:val="28"/>
          <w:szCs w:val="28"/>
        </w:rPr>
        <w:t>органом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исполнительной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власти</w:t>
      </w:r>
      <w:r w:rsidR="00305889">
        <w:rPr>
          <w:sz w:val="28"/>
          <w:szCs w:val="28"/>
        </w:rPr>
        <w:t xml:space="preserve"> Чува</w:t>
      </w:r>
      <w:r w:rsidR="00305889">
        <w:rPr>
          <w:sz w:val="28"/>
          <w:szCs w:val="28"/>
        </w:rPr>
        <w:t>ш</w:t>
      </w:r>
      <w:r w:rsidR="00305889">
        <w:rPr>
          <w:sz w:val="28"/>
          <w:szCs w:val="28"/>
        </w:rPr>
        <w:t>ской Республики</w:t>
      </w:r>
      <w:r w:rsidR="00B66BC2">
        <w:rPr>
          <w:sz w:val="28"/>
          <w:szCs w:val="28"/>
        </w:rPr>
        <w:t>"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заменить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словами</w:t>
      </w:r>
      <w:r w:rsidR="001E1014" w:rsidRPr="00E42227">
        <w:rPr>
          <w:sz w:val="28"/>
          <w:szCs w:val="28"/>
        </w:rPr>
        <w:t xml:space="preserve"> </w:t>
      </w:r>
      <w:r w:rsidR="00B66BC2">
        <w:rPr>
          <w:sz w:val="28"/>
          <w:szCs w:val="28"/>
        </w:rPr>
        <w:t>"</w:t>
      </w:r>
      <w:r w:rsidRPr="00E42227">
        <w:rPr>
          <w:sz w:val="28"/>
          <w:szCs w:val="28"/>
        </w:rPr>
        <w:t>исполнительным</w:t>
      </w:r>
      <w:r w:rsidR="001E1014" w:rsidRPr="00E42227">
        <w:rPr>
          <w:sz w:val="28"/>
          <w:szCs w:val="28"/>
        </w:rPr>
        <w:t xml:space="preserve"> </w:t>
      </w:r>
      <w:r w:rsidRPr="00E42227">
        <w:rPr>
          <w:sz w:val="28"/>
          <w:szCs w:val="28"/>
        </w:rPr>
        <w:t>органом</w:t>
      </w:r>
      <w:r w:rsidR="00851972">
        <w:rPr>
          <w:sz w:val="28"/>
          <w:szCs w:val="28"/>
        </w:rPr>
        <w:t xml:space="preserve"> Чувашской Республики</w:t>
      </w:r>
      <w:r w:rsidR="00B66BC2">
        <w:rPr>
          <w:sz w:val="28"/>
          <w:szCs w:val="28"/>
        </w:rPr>
        <w:t>"</w:t>
      </w:r>
      <w:r w:rsidR="00337F43" w:rsidRPr="00E42227">
        <w:rPr>
          <w:sz w:val="28"/>
          <w:szCs w:val="28"/>
        </w:rPr>
        <w:t>.</w:t>
      </w:r>
    </w:p>
    <w:p w:rsidR="008164BD" w:rsidRPr="00E42227" w:rsidRDefault="008164BD" w:rsidP="00B66BC2">
      <w:pPr>
        <w:widowControl w:val="0"/>
        <w:ind w:firstLine="709"/>
        <w:jc w:val="both"/>
        <w:rPr>
          <w:sz w:val="28"/>
          <w:szCs w:val="28"/>
        </w:rPr>
      </w:pPr>
    </w:p>
    <w:p w:rsidR="007B2CFF" w:rsidRPr="00E42227" w:rsidRDefault="007B2CFF" w:rsidP="00B66BC2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 w:rsidRPr="00E42227">
        <w:rPr>
          <w:b/>
          <w:bCs/>
          <w:sz w:val="28"/>
          <w:szCs w:val="28"/>
        </w:rPr>
        <w:t>Статья 2</w:t>
      </w:r>
    </w:p>
    <w:p w:rsidR="00A973B2" w:rsidRPr="00E42227" w:rsidRDefault="004519AE" w:rsidP="00B66BC2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r w:rsidRPr="004519AE">
        <w:rPr>
          <w:sz w:val="28"/>
          <w:szCs w:val="28"/>
        </w:rPr>
        <w:t>Настоящий Закон вступает в силу по истечении десяти дней после дня его официального опубликования.</w:t>
      </w:r>
    </w:p>
    <w:p w:rsidR="00B66BC2" w:rsidRDefault="00B66BC2" w:rsidP="00B66BC2">
      <w:pPr>
        <w:rPr>
          <w:sz w:val="56"/>
          <w:szCs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B66BC2" w:rsidTr="00507CF2">
        <w:tc>
          <w:tcPr>
            <w:tcW w:w="1661" w:type="pct"/>
          </w:tcPr>
          <w:p w:rsidR="00B66BC2" w:rsidRDefault="00B66BC2" w:rsidP="00507C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B66BC2" w:rsidRDefault="00B66BC2" w:rsidP="00507C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Чувашской Республики</w:t>
            </w:r>
          </w:p>
        </w:tc>
        <w:tc>
          <w:tcPr>
            <w:tcW w:w="3339" w:type="pct"/>
          </w:tcPr>
          <w:p w:rsidR="00B66BC2" w:rsidRDefault="00B66BC2" w:rsidP="00507CF2">
            <w:pPr>
              <w:rPr>
                <w:sz w:val="28"/>
                <w:szCs w:val="28"/>
              </w:rPr>
            </w:pPr>
          </w:p>
          <w:p w:rsidR="00B66BC2" w:rsidRDefault="00B66BC2" w:rsidP="00507CF2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О. Николаев</w:t>
            </w:r>
          </w:p>
        </w:tc>
      </w:tr>
    </w:tbl>
    <w:p w:rsidR="00B66BC2" w:rsidRDefault="00B66BC2" w:rsidP="00B66BC2">
      <w:pPr>
        <w:rPr>
          <w:sz w:val="28"/>
          <w:szCs w:val="28"/>
        </w:rPr>
      </w:pPr>
    </w:p>
    <w:p w:rsidR="00B66BC2" w:rsidRPr="004B24D6" w:rsidRDefault="00B66BC2" w:rsidP="00B66BC2">
      <w:pPr>
        <w:rPr>
          <w:sz w:val="28"/>
          <w:szCs w:val="28"/>
        </w:rPr>
      </w:pPr>
      <w:r w:rsidRPr="004B24D6">
        <w:rPr>
          <w:sz w:val="28"/>
          <w:szCs w:val="28"/>
        </w:rPr>
        <w:t>г. Чебоксары</w:t>
      </w:r>
    </w:p>
    <w:p w:rsidR="00EA7249" w:rsidRPr="00706A07" w:rsidRDefault="00EA7249" w:rsidP="00EA724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апреля</w:t>
      </w:r>
      <w:proofErr w:type="spellEnd"/>
      <w:r w:rsidRPr="00706A07">
        <w:rPr>
          <w:sz w:val="28"/>
          <w:szCs w:val="28"/>
          <w:lang w:val="en-US"/>
        </w:rPr>
        <w:t xml:space="preserve"> 202</w:t>
      </w:r>
      <w:r>
        <w:rPr>
          <w:sz w:val="28"/>
          <w:szCs w:val="28"/>
          <w:lang w:val="en-US"/>
        </w:rPr>
        <w:t>4</w:t>
      </w:r>
      <w:r w:rsidRPr="00706A07">
        <w:rPr>
          <w:sz w:val="28"/>
          <w:szCs w:val="28"/>
          <w:lang w:val="en-US"/>
        </w:rPr>
        <w:t xml:space="preserve"> </w:t>
      </w:r>
      <w:proofErr w:type="spellStart"/>
      <w:r w:rsidRPr="00706A07">
        <w:rPr>
          <w:sz w:val="28"/>
          <w:szCs w:val="28"/>
          <w:lang w:val="en-US"/>
        </w:rPr>
        <w:t>года</w:t>
      </w:r>
      <w:proofErr w:type="spellEnd"/>
    </w:p>
    <w:p w:rsidR="00EA7249" w:rsidRPr="00706A07" w:rsidRDefault="00EA7249" w:rsidP="00EA724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№ 19</w:t>
      </w:r>
    </w:p>
    <w:p w:rsidR="0013356D" w:rsidRDefault="0013356D" w:rsidP="00B66BC2">
      <w:pPr>
        <w:rPr>
          <w:sz w:val="28"/>
          <w:szCs w:val="28"/>
        </w:rPr>
      </w:pPr>
    </w:p>
    <w:sectPr w:rsidR="0013356D" w:rsidSect="00B66BC2">
      <w:headerReference w:type="even" r:id="rId9"/>
      <w:headerReference w:type="default" r:id="rId10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0DE" w:rsidRDefault="006920DE">
      <w:r>
        <w:separator/>
      </w:r>
    </w:p>
  </w:endnote>
  <w:endnote w:type="continuationSeparator" w:id="0">
    <w:p w:rsidR="006920DE" w:rsidRDefault="0069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sburgCT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ET"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0DE" w:rsidRDefault="006920DE">
      <w:r>
        <w:separator/>
      </w:r>
    </w:p>
  </w:footnote>
  <w:footnote w:type="continuationSeparator" w:id="0">
    <w:p w:rsidR="006920DE" w:rsidRDefault="00692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876" w:rsidRDefault="004F487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4F4876" w:rsidRDefault="004F487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876" w:rsidRDefault="004F4876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A7249">
      <w:rPr>
        <w:rStyle w:val="ac"/>
        <w:noProof/>
      </w:rPr>
      <w:t>3</w:t>
    </w:r>
    <w:r>
      <w:rPr>
        <w:rStyle w:val="ac"/>
      </w:rPr>
      <w:fldChar w:fldCharType="end"/>
    </w:r>
  </w:p>
  <w:p w:rsidR="004F4876" w:rsidRDefault="004F487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9C23D70"/>
    <w:lvl w:ilvl="0">
      <w:start w:val="1"/>
      <w:numFmt w:val="decimal"/>
      <w:pStyle w:val="a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pStyle w:val="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pStyle w:val="7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1">
    <w:nsid w:val="02BE6167"/>
    <w:multiLevelType w:val="hybridMultilevel"/>
    <w:tmpl w:val="1158BF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4D677E"/>
    <w:multiLevelType w:val="hybridMultilevel"/>
    <w:tmpl w:val="295AEE70"/>
    <w:lvl w:ilvl="0" w:tplc="A560C57E">
      <w:start w:val="1"/>
      <w:numFmt w:val="bullet"/>
      <w:lvlText w:val="−"/>
      <w:lvlJc w:val="left"/>
      <w:pPr>
        <w:tabs>
          <w:tab w:val="num" w:pos="1184"/>
        </w:tabs>
        <w:ind w:left="11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9327D71"/>
    <w:multiLevelType w:val="hybridMultilevel"/>
    <w:tmpl w:val="6680CCC2"/>
    <w:lvl w:ilvl="0" w:tplc="DAFA4B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17452"/>
    <w:multiLevelType w:val="hybridMultilevel"/>
    <w:tmpl w:val="5AA49EAE"/>
    <w:lvl w:ilvl="0" w:tplc="19BA62D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8B00BB"/>
    <w:multiLevelType w:val="hybridMultilevel"/>
    <w:tmpl w:val="6E065488"/>
    <w:lvl w:ilvl="0" w:tplc="E34424E0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25D2674"/>
    <w:multiLevelType w:val="hybridMultilevel"/>
    <w:tmpl w:val="4790AF14"/>
    <w:lvl w:ilvl="0" w:tplc="B11C10A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63D4E87"/>
    <w:multiLevelType w:val="hybridMultilevel"/>
    <w:tmpl w:val="F05A7766"/>
    <w:lvl w:ilvl="0" w:tplc="218091D6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B041D5E"/>
    <w:multiLevelType w:val="hybridMultilevel"/>
    <w:tmpl w:val="7B56FB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9">
    <w:nsid w:val="200F1B05"/>
    <w:multiLevelType w:val="hybridMultilevel"/>
    <w:tmpl w:val="9E84DE34"/>
    <w:lvl w:ilvl="0" w:tplc="E34424E0">
      <w:start w:val="1"/>
      <w:numFmt w:val="decimal"/>
      <w:lvlText w:val="%1."/>
      <w:lvlJc w:val="left"/>
      <w:pPr>
        <w:tabs>
          <w:tab w:val="num" w:pos="1600"/>
        </w:tabs>
        <w:ind w:left="1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217136B9"/>
    <w:multiLevelType w:val="hybridMultilevel"/>
    <w:tmpl w:val="5F7C6DFA"/>
    <w:lvl w:ilvl="0" w:tplc="4A7E28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D35E5B"/>
    <w:multiLevelType w:val="singleLevel"/>
    <w:tmpl w:val="43965E88"/>
    <w:lvl w:ilvl="0">
      <w:numFmt w:val="decimal"/>
      <w:lvlText w:val=""/>
      <w:lvlJc w:val="left"/>
      <w:pPr>
        <w:tabs>
          <w:tab w:val="num" w:pos="360"/>
        </w:tabs>
      </w:pPr>
    </w:lvl>
  </w:abstractNum>
  <w:abstractNum w:abstractNumId="12">
    <w:nsid w:val="29084EFA"/>
    <w:multiLevelType w:val="hybridMultilevel"/>
    <w:tmpl w:val="31CA9C50"/>
    <w:lvl w:ilvl="0" w:tplc="E34424E0">
      <w:start w:val="1"/>
      <w:numFmt w:val="decimal"/>
      <w:lvlText w:val="%1."/>
      <w:lvlJc w:val="left"/>
      <w:pPr>
        <w:tabs>
          <w:tab w:val="num" w:pos="1780"/>
        </w:tabs>
        <w:ind w:left="1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2B0E6DC0"/>
    <w:multiLevelType w:val="hybridMultilevel"/>
    <w:tmpl w:val="D9D8F4D4"/>
    <w:lvl w:ilvl="0" w:tplc="7744060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2FD65034"/>
    <w:multiLevelType w:val="hybridMultilevel"/>
    <w:tmpl w:val="CD0E348E"/>
    <w:lvl w:ilvl="0" w:tplc="CE1CAA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112255"/>
    <w:multiLevelType w:val="hybridMultilevel"/>
    <w:tmpl w:val="0636A35E"/>
    <w:lvl w:ilvl="0" w:tplc="4D0C46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89C6683"/>
    <w:multiLevelType w:val="singleLevel"/>
    <w:tmpl w:val="F6549F02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8">
    <w:nsid w:val="39F065DD"/>
    <w:multiLevelType w:val="hybridMultilevel"/>
    <w:tmpl w:val="23189AB2"/>
    <w:lvl w:ilvl="0" w:tplc="8398FB8E">
      <w:start w:val="1"/>
      <w:numFmt w:val="decimal"/>
      <w:pStyle w:val="a1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555F8E"/>
    <w:multiLevelType w:val="hybridMultilevel"/>
    <w:tmpl w:val="30442F2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4F8B3E3E"/>
    <w:multiLevelType w:val="hybridMultilevel"/>
    <w:tmpl w:val="9618B360"/>
    <w:lvl w:ilvl="0" w:tplc="9ECA19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8D5F09"/>
    <w:multiLevelType w:val="hybridMultilevel"/>
    <w:tmpl w:val="09987A92"/>
    <w:lvl w:ilvl="0" w:tplc="1A6AAC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>
    <w:nsid w:val="5DE741F8"/>
    <w:multiLevelType w:val="multilevel"/>
    <w:tmpl w:val="ADDC42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5F8C3941"/>
    <w:multiLevelType w:val="hybridMultilevel"/>
    <w:tmpl w:val="CCB6F2A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9A38BF"/>
    <w:multiLevelType w:val="hybridMultilevel"/>
    <w:tmpl w:val="A0CE8C9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653AD2"/>
    <w:multiLevelType w:val="hybridMultilevel"/>
    <w:tmpl w:val="9D8472FA"/>
    <w:lvl w:ilvl="0" w:tplc="5EE4AE92">
      <w:start w:val="1"/>
      <w:numFmt w:val="decimal"/>
      <w:lvlText w:val="%1."/>
      <w:lvlJc w:val="left"/>
      <w:pPr>
        <w:ind w:left="3096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4D5A78"/>
    <w:multiLevelType w:val="singleLevel"/>
    <w:tmpl w:val="913C3AF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7">
    <w:nsid w:val="78785E91"/>
    <w:multiLevelType w:val="multilevel"/>
    <w:tmpl w:val="62A84D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>
    <w:nsid w:val="7B775903"/>
    <w:multiLevelType w:val="hybridMultilevel"/>
    <w:tmpl w:val="63C28872"/>
    <w:lvl w:ilvl="0" w:tplc="6658A7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98028D"/>
    <w:multiLevelType w:val="hybridMultilevel"/>
    <w:tmpl w:val="0A607BC8"/>
    <w:lvl w:ilvl="0" w:tplc="F3D6100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6"/>
  </w:num>
  <w:num w:numId="2">
    <w:abstractNumId w:val="28"/>
  </w:num>
  <w:num w:numId="3">
    <w:abstractNumId w:val="6"/>
  </w:num>
  <w:num w:numId="4">
    <w:abstractNumId w:val="22"/>
  </w:num>
  <w:num w:numId="5">
    <w:abstractNumId w:val="9"/>
  </w:num>
  <w:num w:numId="6">
    <w:abstractNumId w:val="5"/>
  </w:num>
  <w:num w:numId="7">
    <w:abstractNumId w:val="25"/>
  </w:num>
  <w:num w:numId="8">
    <w:abstractNumId w:val="18"/>
  </w:num>
  <w:num w:numId="9">
    <w:abstractNumId w:val="0"/>
  </w:num>
  <w:num w:numId="10">
    <w:abstractNumId w:val="13"/>
  </w:num>
  <w:num w:numId="11">
    <w:abstractNumId w:val="11"/>
  </w:num>
  <w:num w:numId="12">
    <w:abstractNumId w:val="17"/>
  </w:num>
  <w:num w:numId="13">
    <w:abstractNumId w:val="13"/>
  </w:num>
  <w:num w:numId="14">
    <w:abstractNumId w:val="19"/>
  </w:num>
  <w:num w:numId="15">
    <w:abstractNumId w:val="7"/>
  </w:num>
  <w:num w:numId="16">
    <w:abstractNumId w:val="2"/>
  </w:num>
  <w:num w:numId="17">
    <w:abstractNumId w:val="21"/>
  </w:num>
  <w:num w:numId="18">
    <w:abstractNumId w:val="14"/>
  </w:num>
  <w:num w:numId="19">
    <w:abstractNumId w:val="24"/>
  </w:num>
  <w:num w:numId="20">
    <w:abstractNumId w:val="1"/>
  </w:num>
  <w:num w:numId="21">
    <w:abstractNumId w:val="23"/>
  </w:num>
  <w:num w:numId="22">
    <w:abstractNumId w:val="27"/>
  </w:num>
  <w:num w:numId="23">
    <w:abstractNumId w:val="10"/>
  </w:num>
  <w:num w:numId="24">
    <w:abstractNumId w:val="12"/>
  </w:num>
  <w:num w:numId="25">
    <w:abstractNumId w:val="8"/>
  </w:num>
  <w:num w:numId="26">
    <w:abstractNumId w:val="29"/>
  </w:num>
  <w:num w:numId="27">
    <w:abstractNumId w:val="4"/>
  </w:num>
  <w:num w:numId="28">
    <w:abstractNumId w:val="20"/>
  </w:num>
  <w:num w:numId="29">
    <w:abstractNumId w:val="15"/>
  </w:num>
  <w:num w:numId="30">
    <w:abstractNumId w:val="1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18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866"/>
    <w:rsid w:val="000017FB"/>
    <w:rsid w:val="00006B96"/>
    <w:rsid w:val="0000715C"/>
    <w:rsid w:val="00007574"/>
    <w:rsid w:val="000126E7"/>
    <w:rsid w:val="00013551"/>
    <w:rsid w:val="00015A54"/>
    <w:rsid w:val="000249B6"/>
    <w:rsid w:val="000338A1"/>
    <w:rsid w:val="000340ED"/>
    <w:rsid w:val="0003492F"/>
    <w:rsid w:val="00040A12"/>
    <w:rsid w:val="000426D3"/>
    <w:rsid w:val="00046D22"/>
    <w:rsid w:val="00052641"/>
    <w:rsid w:val="00055C5B"/>
    <w:rsid w:val="000575FC"/>
    <w:rsid w:val="000618BA"/>
    <w:rsid w:val="000671BA"/>
    <w:rsid w:val="00071253"/>
    <w:rsid w:val="00072DCB"/>
    <w:rsid w:val="00074791"/>
    <w:rsid w:val="00075968"/>
    <w:rsid w:val="00076673"/>
    <w:rsid w:val="00080A01"/>
    <w:rsid w:val="00083BEC"/>
    <w:rsid w:val="00083E65"/>
    <w:rsid w:val="00084157"/>
    <w:rsid w:val="000843C0"/>
    <w:rsid w:val="00085F4A"/>
    <w:rsid w:val="00090FAA"/>
    <w:rsid w:val="00092F25"/>
    <w:rsid w:val="00093D2B"/>
    <w:rsid w:val="0009578B"/>
    <w:rsid w:val="00096CD5"/>
    <w:rsid w:val="000A2418"/>
    <w:rsid w:val="000B4FA7"/>
    <w:rsid w:val="000B6DF9"/>
    <w:rsid w:val="000C216B"/>
    <w:rsid w:val="000C29F2"/>
    <w:rsid w:val="000C3403"/>
    <w:rsid w:val="000C49CA"/>
    <w:rsid w:val="000D4CC0"/>
    <w:rsid w:val="000D51C7"/>
    <w:rsid w:val="000D65AF"/>
    <w:rsid w:val="000E0D52"/>
    <w:rsid w:val="000E30D1"/>
    <w:rsid w:val="000E5523"/>
    <w:rsid w:val="000F2827"/>
    <w:rsid w:val="000F41CF"/>
    <w:rsid w:val="000F5609"/>
    <w:rsid w:val="00100025"/>
    <w:rsid w:val="00105466"/>
    <w:rsid w:val="00111D4D"/>
    <w:rsid w:val="00114BF5"/>
    <w:rsid w:val="0013009F"/>
    <w:rsid w:val="00130F82"/>
    <w:rsid w:val="0013356D"/>
    <w:rsid w:val="00133A82"/>
    <w:rsid w:val="0013544C"/>
    <w:rsid w:val="001363A9"/>
    <w:rsid w:val="0014093F"/>
    <w:rsid w:val="00144AB3"/>
    <w:rsid w:val="00147475"/>
    <w:rsid w:val="00153F69"/>
    <w:rsid w:val="00156275"/>
    <w:rsid w:val="001579C6"/>
    <w:rsid w:val="001601DD"/>
    <w:rsid w:val="001604BD"/>
    <w:rsid w:val="0016077C"/>
    <w:rsid w:val="00162E88"/>
    <w:rsid w:val="00170213"/>
    <w:rsid w:val="00171534"/>
    <w:rsid w:val="0017272D"/>
    <w:rsid w:val="00175E75"/>
    <w:rsid w:val="001832B1"/>
    <w:rsid w:val="00185388"/>
    <w:rsid w:val="00195EBB"/>
    <w:rsid w:val="001974E3"/>
    <w:rsid w:val="001B1D9B"/>
    <w:rsid w:val="001B31F0"/>
    <w:rsid w:val="001B4377"/>
    <w:rsid w:val="001B5246"/>
    <w:rsid w:val="001B67D6"/>
    <w:rsid w:val="001C2080"/>
    <w:rsid w:val="001C4172"/>
    <w:rsid w:val="001D1688"/>
    <w:rsid w:val="001D1F97"/>
    <w:rsid w:val="001D2D80"/>
    <w:rsid w:val="001D5A0F"/>
    <w:rsid w:val="001D797B"/>
    <w:rsid w:val="001E1014"/>
    <w:rsid w:val="001E2DAA"/>
    <w:rsid w:val="001E3D5B"/>
    <w:rsid w:val="001F45E6"/>
    <w:rsid w:val="0020151A"/>
    <w:rsid w:val="00201EB7"/>
    <w:rsid w:val="00205714"/>
    <w:rsid w:val="00211699"/>
    <w:rsid w:val="00217085"/>
    <w:rsid w:val="002268DB"/>
    <w:rsid w:val="002365CD"/>
    <w:rsid w:val="002371C1"/>
    <w:rsid w:val="002416BC"/>
    <w:rsid w:val="0024177C"/>
    <w:rsid w:val="002430B3"/>
    <w:rsid w:val="00244D36"/>
    <w:rsid w:val="002476AE"/>
    <w:rsid w:val="00247837"/>
    <w:rsid w:val="00251DE6"/>
    <w:rsid w:val="00256AC3"/>
    <w:rsid w:val="00260A9F"/>
    <w:rsid w:val="00261355"/>
    <w:rsid w:val="00261AF8"/>
    <w:rsid w:val="002632D5"/>
    <w:rsid w:val="00264C4C"/>
    <w:rsid w:val="00266186"/>
    <w:rsid w:val="00267146"/>
    <w:rsid w:val="00275D81"/>
    <w:rsid w:val="00276402"/>
    <w:rsid w:val="00276B5B"/>
    <w:rsid w:val="0028204E"/>
    <w:rsid w:val="0028238E"/>
    <w:rsid w:val="00282B32"/>
    <w:rsid w:val="002854D8"/>
    <w:rsid w:val="00286A45"/>
    <w:rsid w:val="00286E1D"/>
    <w:rsid w:val="00287C8F"/>
    <w:rsid w:val="002918A4"/>
    <w:rsid w:val="00297267"/>
    <w:rsid w:val="00297BE4"/>
    <w:rsid w:val="002A258C"/>
    <w:rsid w:val="002A2969"/>
    <w:rsid w:val="002A4EAA"/>
    <w:rsid w:val="002A50A3"/>
    <w:rsid w:val="002B4BB4"/>
    <w:rsid w:val="002C0161"/>
    <w:rsid w:val="002C073F"/>
    <w:rsid w:val="002C2B57"/>
    <w:rsid w:val="002C5683"/>
    <w:rsid w:val="002C6EC6"/>
    <w:rsid w:val="002C73F5"/>
    <w:rsid w:val="002D16DD"/>
    <w:rsid w:val="002D3F5A"/>
    <w:rsid w:val="002D40E2"/>
    <w:rsid w:val="002E2DB1"/>
    <w:rsid w:val="002F0B87"/>
    <w:rsid w:val="002F0F29"/>
    <w:rsid w:val="002F232B"/>
    <w:rsid w:val="002F2F83"/>
    <w:rsid w:val="002F4A0E"/>
    <w:rsid w:val="002F54C2"/>
    <w:rsid w:val="002F5B51"/>
    <w:rsid w:val="002F7A64"/>
    <w:rsid w:val="00300B8C"/>
    <w:rsid w:val="00303A74"/>
    <w:rsid w:val="00305889"/>
    <w:rsid w:val="00306382"/>
    <w:rsid w:val="00306BD1"/>
    <w:rsid w:val="00312447"/>
    <w:rsid w:val="00314B6D"/>
    <w:rsid w:val="00320BC9"/>
    <w:rsid w:val="00322461"/>
    <w:rsid w:val="0032339D"/>
    <w:rsid w:val="0032373B"/>
    <w:rsid w:val="00331F8D"/>
    <w:rsid w:val="00336119"/>
    <w:rsid w:val="00337F43"/>
    <w:rsid w:val="0034328E"/>
    <w:rsid w:val="00346414"/>
    <w:rsid w:val="00347490"/>
    <w:rsid w:val="00350C4E"/>
    <w:rsid w:val="00351518"/>
    <w:rsid w:val="003554BC"/>
    <w:rsid w:val="00357228"/>
    <w:rsid w:val="00364E49"/>
    <w:rsid w:val="00367424"/>
    <w:rsid w:val="00367F8D"/>
    <w:rsid w:val="00371C94"/>
    <w:rsid w:val="0037211F"/>
    <w:rsid w:val="00373F88"/>
    <w:rsid w:val="00374D49"/>
    <w:rsid w:val="003764E1"/>
    <w:rsid w:val="00376E3F"/>
    <w:rsid w:val="00377124"/>
    <w:rsid w:val="00381959"/>
    <w:rsid w:val="0038301D"/>
    <w:rsid w:val="00385EC4"/>
    <w:rsid w:val="00386123"/>
    <w:rsid w:val="0039294C"/>
    <w:rsid w:val="00395D86"/>
    <w:rsid w:val="00397911"/>
    <w:rsid w:val="003A1549"/>
    <w:rsid w:val="003A66A7"/>
    <w:rsid w:val="003B105E"/>
    <w:rsid w:val="003B12CC"/>
    <w:rsid w:val="003B379A"/>
    <w:rsid w:val="003B6938"/>
    <w:rsid w:val="003B7026"/>
    <w:rsid w:val="003C0F12"/>
    <w:rsid w:val="003C1760"/>
    <w:rsid w:val="003C68F2"/>
    <w:rsid w:val="003D04A5"/>
    <w:rsid w:val="003D0BF0"/>
    <w:rsid w:val="003D3687"/>
    <w:rsid w:val="003D38C6"/>
    <w:rsid w:val="003E0635"/>
    <w:rsid w:val="003E1BE8"/>
    <w:rsid w:val="003E3A47"/>
    <w:rsid w:val="003E62C5"/>
    <w:rsid w:val="003E6D70"/>
    <w:rsid w:val="003F14B8"/>
    <w:rsid w:val="003F3866"/>
    <w:rsid w:val="003F3F15"/>
    <w:rsid w:val="003F6750"/>
    <w:rsid w:val="003F774D"/>
    <w:rsid w:val="00406664"/>
    <w:rsid w:val="0040723F"/>
    <w:rsid w:val="00407578"/>
    <w:rsid w:val="00407E01"/>
    <w:rsid w:val="00410836"/>
    <w:rsid w:val="00412242"/>
    <w:rsid w:val="004144B8"/>
    <w:rsid w:val="00416B58"/>
    <w:rsid w:val="00420BDC"/>
    <w:rsid w:val="004263FB"/>
    <w:rsid w:val="00426630"/>
    <w:rsid w:val="004276D2"/>
    <w:rsid w:val="00432C29"/>
    <w:rsid w:val="00432D30"/>
    <w:rsid w:val="00433CDD"/>
    <w:rsid w:val="00433ECB"/>
    <w:rsid w:val="00436525"/>
    <w:rsid w:val="0044385A"/>
    <w:rsid w:val="00446AD7"/>
    <w:rsid w:val="0045083A"/>
    <w:rsid w:val="0045113B"/>
    <w:rsid w:val="004519AE"/>
    <w:rsid w:val="004542F0"/>
    <w:rsid w:val="004554F8"/>
    <w:rsid w:val="004569DE"/>
    <w:rsid w:val="00465549"/>
    <w:rsid w:val="0047060E"/>
    <w:rsid w:val="0047421B"/>
    <w:rsid w:val="0048473A"/>
    <w:rsid w:val="004861DF"/>
    <w:rsid w:val="00493428"/>
    <w:rsid w:val="004A2F4C"/>
    <w:rsid w:val="004A4BD4"/>
    <w:rsid w:val="004A5257"/>
    <w:rsid w:val="004A525A"/>
    <w:rsid w:val="004A6E4C"/>
    <w:rsid w:val="004A7803"/>
    <w:rsid w:val="004B5BEE"/>
    <w:rsid w:val="004B76E1"/>
    <w:rsid w:val="004C329E"/>
    <w:rsid w:val="004C4B5C"/>
    <w:rsid w:val="004D5803"/>
    <w:rsid w:val="004D7107"/>
    <w:rsid w:val="004E3EB7"/>
    <w:rsid w:val="004F0C10"/>
    <w:rsid w:val="004F386F"/>
    <w:rsid w:val="004F4876"/>
    <w:rsid w:val="00500769"/>
    <w:rsid w:val="00511005"/>
    <w:rsid w:val="0051171B"/>
    <w:rsid w:val="005119F9"/>
    <w:rsid w:val="00513B05"/>
    <w:rsid w:val="00515962"/>
    <w:rsid w:val="00515E5A"/>
    <w:rsid w:val="00517267"/>
    <w:rsid w:val="00521000"/>
    <w:rsid w:val="005219D2"/>
    <w:rsid w:val="00533E76"/>
    <w:rsid w:val="005401E6"/>
    <w:rsid w:val="005402EF"/>
    <w:rsid w:val="0054041F"/>
    <w:rsid w:val="00540A75"/>
    <w:rsid w:val="00544877"/>
    <w:rsid w:val="0055185F"/>
    <w:rsid w:val="005521D6"/>
    <w:rsid w:val="00552407"/>
    <w:rsid w:val="00554397"/>
    <w:rsid w:val="005556A0"/>
    <w:rsid w:val="00557816"/>
    <w:rsid w:val="005608E9"/>
    <w:rsid w:val="00562211"/>
    <w:rsid w:val="0056353F"/>
    <w:rsid w:val="005676E7"/>
    <w:rsid w:val="005739A3"/>
    <w:rsid w:val="00576946"/>
    <w:rsid w:val="00577166"/>
    <w:rsid w:val="0058090A"/>
    <w:rsid w:val="00583C7A"/>
    <w:rsid w:val="005925C6"/>
    <w:rsid w:val="00594645"/>
    <w:rsid w:val="005A055E"/>
    <w:rsid w:val="005A07C2"/>
    <w:rsid w:val="005A35CB"/>
    <w:rsid w:val="005A3AB7"/>
    <w:rsid w:val="005B0844"/>
    <w:rsid w:val="005B5712"/>
    <w:rsid w:val="005B6A27"/>
    <w:rsid w:val="005C0DCA"/>
    <w:rsid w:val="005C2923"/>
    <w:rsid w:val="005C3B86"/>
    <w:rsid w:val="005C7CC5"/>
    <w:rsid w:val="005D1F1A"/>
    <w:rsid w:val="005D3B12"/>
    <w:rsid w:val="005D4712"/>
    <w:rsid w:val="005D6B73"/>
    <w:rsid w:val="005E334E"/>
    <w:rsid w:val="005E562F"/>
    <w:rsid w:val="005E5AB4"/>
    <w:rsid w:val="005F174D"/>
    <w:rsid w:val="005F2DB3"/>
    <w:rsid w:val="005F33B7"/>
    <w:rsid w:val="005F4A20"/>
    <w:rsid w:val="005F5F8D"/>
    <w:rsid w:val="006017A7"/>
    <w:rsid w:val="00603D5E"/>
    <w:rsid w:val="006057D5"/>
    <w:rsid w:val="00607114"/>
    <w:rsid w:val="0061342F"/>
    <w:rsid w:val="00616890"/>
    <w:rsid w:val="0061781F"/>
    <w:rsid w:val="00625A92"/>
    <w:rsid w:val="00625DE7"/>
    <w:rsid w:val="00627A71"/>
    <w:rsid w:val="00633AD8"/>
    <w:rsid w:val="00633EC8"/>
    <w:rsid w:val="0063657E"/>
    <w:rsid w:val="006408D9"/>
    <w:rsid w:val="006411F0"/>
    <w:rsid w:val="006430E0"/>
    <w:rsid w:val="00644208"/>
    <w:rsid w:val="00644D48"/>
    <w:rsid w:val="00650EBA"/>
    <w:rsid w:val="00650F9D"/>
    <w:rsid w:val="006518CD"/>
    <w:rsid w:val="006543AA"/>
    <w:rsid w:val="00660279"/>
    <w:rsid w:val="00660A64"/>
    <w:rsid w:val="0066221E"/>
    <w:rsid w:val="00664941"/>
    <w:rsid w:val="00670EE5"/>
    <w:rsid w:val="00672E81"/>
    <w:rsid w:val="00673760"/>
    <w:rsid w:val="00675833"/>
    <w:rsid w:val="0067594B"/>
    <w:rsid w:val="00680ACD"/>
    <w:rsid w:val="00691315"/>
    <w:rsid w:val="006920DE"/>
    <w:rsid w:val="006A60A0"/>
    <w:rsid w:val="006A6380"/>
    <w:rsid w:val="006B053A"/>
    <w:rsid w:val="006B257B"/>
    <w:rsid w:val="006B4052"/>
    <w:rsid w:val="006C007A"/>
    <w:rsid w:val="006C4C64"/>
    <w:rsid w:val="006C5721"/>
    <w:rsid w:val="006C6007"/>
    <w:rsid w:val="006D19FC"/>
    <w:rsid w:val="006D2A63"/>
    <w:rsid w:val="006D685B"/>
    <w:rsid w:val="006D6BB5"/>
    <w:rsid w:val="006E0E77"/>
    <w:rsid w:val="006E146A"/>
    <w:rsid w:val="006E169A"/>
    <w:rsid w:val="006E3144"/>
    <w:rsid w:val="006E72F0"/>
    <w:rsid w:val="006F2078"/>
    <w:rsid w:val="006F227E"/>
    <w:rsid w:val="00700DEE"/>
    <w:rsid w:val="00701110"/>
    <w:rsid w:val="007064D6"/>
    <w:rsid w:val="00710BAF"/>
    <w:rsid w:val="00710EEB"/>
    <w:rsid w:val="00711636"/>
    <w:rsid w:val="00712415"/>
    <w:rsid w:val="00715612"/>
    <w:rsid w:val="007163D8"/>
    <w:rsid w:val="0071756E"/>
    <w:rsid w:val="007241D0"/>
    <w:rsid w:val="00727322"/>
    <w:rsid w:val="00727870"/>
    <w:rsid w:val="00730187"/>
    <w:rsid w:val="0073107D"/>
    <w:rsid w:val="00732871"/>
    <w:rsid w:val="00732B06"/>
    <w:rsid w:val="0073356F"/>
    <w:rsid w:val="00736EBC"/>
    <w:rsid w:val="00741559"/>
    <w:rsid w:val="00745C15"/>
    <w:rsid w:val="00746743"/>
    <w:rsid w:val="00746FAE"/>
    <w:rsid w:val="0074798A"/>
    <w:rsid w:val="00747C8D"/>
    <w:rsid w:val="00747E76"/>
    <w:rsid w:val="00750E4B"/>
    <w:rsid w:val="0075392F"/>
    <w:rsid w:val="00755FE5"/>
    <w:rsid w:val="00761E8C"/>
    <w:rsid w:val="00764924"/>
    <w:rsid w:val="007665AB"/>
    <w:rsid w:val="00770A00"/>
    <w:rsid w:val="007718E3"/>
    <w:rsid w:val="00772564"/>
    <w:rsid w:val="007731DB"/>
    <w:rsid w:val="00774DFE"/>
    <w:rsid w:val="007835AC"/>
    <w:rsid w:val="0078394F"/>
    <w:rsid w:val="00783D18"/>
    <w:rsid w:val="00786428"/>
    <w:rsid w:val="00791ABF"/>
    <w:rsid w:val="00792C83"/>
    <w:rsid w:val="0079593E"/>
    <w:rsid w:val="00795F88"/>
    <w:rsid w:val="00796D7A"/>
    <w:rsid w:val="00797E1D"/>
    <w:rsid w:val="007A13EB"/>
    <w:rsid w:val="007A2197"/>
    <w:rsid w:val="007A5107"/>
    <w:rsid w:val="007A7E27"/>
    <w:rsid w:val="007B294E"/>
    <w:rsid w:val="007B2CFF"/>
    <w:rsid w:val="007B3972"/>
    <w:rsid w:val="007B3F61"/>
    <w:rsid w:val="007B4E99"/>
    <w:rsid w:val="007B733F"/>
    <w:rsid w:val="007C1A45"/>
    <w:rsid w:val="007C4841"/>
    <w:rsid w:val="007C5CAC"/>
    <w:rsid w:val="007D5593"/>
    <w:rsid w:val="007D6B23"/>
    <w:rsid w:val="007E0977"/>
    <w:rsid w:val="007E1CB3"/>
    <w:rsid w:val="007E1E53"/>
    <w:rsid w:val="007E457A"/>
    <w:rsid w:val="007E52D8"/>
    <w:rsid w:val="007E6256"/>
    <w:rsid w:val="007E79CA"/>
    <w:rsid w:val="007E7F56"/>
    <w:rsid w:val="007F0547"/>
    <w:rsid w:val="007F2A87"/>
    <w:rsid w:val="007F4BA1"/>
    <w:rsid w:val="007F59E5"/>
    <w:rsid w:val="007F62F2"/>
    <w:rsid w:val="00802938"/>
    <w:rsid w:val="00804873"/>
    <w:rsid w:val="00806601"/>
    <w:rsid w:val="00807DEC"/>
    <w:rsid w:val="00812C1D"/>
    <w:rsid w:val="0081422C"/>
    <w:rsid w:val="008164BD"/>
    <w:rsid w:val="008166C0"/>
    <w:rsid w:val="00820E81"/>
    <w:rsid w:val="008277AE"/>
    <w:rsid w:val="00827E28"/>
    <w:rsid w:val="00830DBC"/>
    <w:rsid w:val="00836D9F"/>
    <w:rsid w:val="00845D1D"/>
    <w:rsid w:val="008473AC"/>
    <w:rsid w:val="008507E1"/>
    <w:rsid w:val="00851972"/>
    <w:rsid w:val="00853B9B"/>
    <w:rsid w:val="0086370C"/>
    <w:rsid w:val="00866215"/>
    <w:rsid w:val="00866BD2"/>
    <w:rsid w:val="00867305"/>
    <w:rsid w:val="008673AF"/>
    <w:rsid w:val="00872BF3"/>
    <w:rsid w:val="00875213"/>
    <w:rsid w:val="008759F8"/>
    <w:rsid w:val="00877A8C"/>
    <w:rsid w:val="00883D52"/>
    <w:rsid w:val="00887AF1"/>
    <w:rsid w:val="00887E0D"/>
    <w:rsid w:val="0089029C"/>
    <w:rsid w:val="008918DB"/>
    <w:rsid w:val="00892D52"/>
    <w:rsid w:val="00893857"/>
    <w:rsid w:val="008947F7"/>
    <w:rsid w:val="008A192A"/>
    <w:rsid w:val="008A329B"/>
    <w:rsid w:val="008B1AE0"/>
    <w:rsid w:val="008B6A83"/>
    <w:rsid w:val="008C3ADD"/>
    <w:rsid w:val="008C4A66"/>
    <w:rsid w:val="008C4F9E"/>
    <w:rsid w:val="008C515A"/>
    <w:rsid w:val="008C6A9C"/>
    <w:rsid w:val="008D0864"/>
    <w:rsid w:val="008D17D3"/>
    <w:rsid w:val="008D1C33"/>
    <w:rsid w:val="008D201D"/>
    <w:rsid w:val="008D3B87"/>
    <w:rsid w:val="008D4805"/>
    <w:rsid w:val="008E0E03"/>
    <w:rsid w:val="008E2E48"/>
    <w:rsid w:val="008E3316"/>
    <w:rsid w:val="008E680F"/>
    <w:rsid w:val="008F0A22"/>
    <w:rsid w:val="008F329A"/>
    <w:rsid w:val="0090113A"/>
    <w:rsid w:val="009016C4"/>
    <w:rsid w:val="009041EB"/>
    <w:rsid w:val="00907307"/>
    <w:rsid w:val="00911337"/>
    <w:rsid w:val="009120B7"/>
    <w:rsid w:val="0091481E"/>
    <w:rsid w:val="00915D14"/>
    <w:rsid w:val="009212D4"/>
    <w:rsid w:val="0092649F"/>
    <w:rsid w:val="00932754"/>
    <w:rsid w:val="00942F30"/>
    <w:rsid w:val="009449E2"/>
    <w:rsid w:val="0095034B"/>
    <w:rsid w:val="00951A84"/>
    <w:rsid w:val="00953032"/>
    <w:rsid w:val="00953458"/>
    <w:rsid w:val="009555CC"/>
    <w:rsid w:val="00964DCF"/>
    <w:rsid w:val="00966F0D"/>
    <w:rsid w:val="00977254"/>
    <w:rsid w:val="009820FB"/>
    <w:rsid w:val="0099356D"/>
    <w:rsid w:val="00994086"/>
    <w:rsid w:val="00994918"/>
    <w:rsid w:val="009954FF"/>
    <w:rsid w:val="009971DC"/>
    <w:rsid w:val="00997CE5"/>
    <w:rsid w:val="009A2132"/>
    <w:rsid w:val="009A3240"/>
    <w:rsid w:val="009A4047"/>
    <w:rsid w:val="009A506E"/>
    <w:rsid w:val="009A66A1"/>
    <w:rsid w:val="009B1518"/>
    <w:rsid w:val="009B3697"/>
    <w:rsid w:val="009C2684"/>
    <w:rsid w:val="009C3AE3"/>
    <w:rsid w:val="009C67C4"/>
    <w:rsid w:val="009C6934"/>
    <w:rsid w:val="009C7EF2"/>
    <w:rsid w:val="009D1C23"/>
    <w:rsid w:val="009D2BA2"/>
    <w:rsid w:val="009D2BF2"/>
    <w:rsid w:val="009D4C1C"/>
    <w:rsid w:val="009D5147"/>
    <w:rsid w:val="009D5731"/>
    <w:rsid w:val="009D645E"/>
    <w:rsid w:val="009D7A3B"/>
    <w:rsid w:val="009E2AB3"/>
    <w:rsid w:val="009E38C7"/>
    <w:rsid w:val="009E5B6E"/>
    <w:rsid w:val="009E6E56"/>
    <w:rsid w:val="009E6FFF"/>
    <w:rsid w:val="009F234A"/>
    <w:rsid w:val="009F2BF3"/>
    <w:rsid w:val="009F2D04"/>
    <w:rsid w:val="009F4BF8"/>
    <w:rsid w:val="009F6D42"/>
    <w:rsid w:val="00A004BE"/>
    <w:rsid w:val="00A03A9D"/>
    <w:rsid w:val="00A116A5"/>
    <w:rsid w:val="00A1386F"/>
    <w:rsid w:val="00A16BA3"/>
    <w:rsid w:val="00A2318E"/>
    <w:rsid w:val="00A30D83"/>
    <w:rsid w:val="00A327DF"/>
    <w:rsid w:val="00A3304D"/>
    <w:rsid w:val="00A369C1"/>
    <w:rsid w:val="00A37FAC"/>
    <w:rsid w:val="00A44509"/>
    <w:rsid w:val="00A53CB4"/>
    <w:rsid w:val="00A54814"/>
    <w:rsid w:val="00A6147B"/>
    <w:rsid w:val="00A64A4F"/>
    <w:rsid w:val="00A70C1F"/>
    <w:rsid w:val="00A70C54"/>
    <w:rsid w:val="00A70C91"/>
    <w:rsid w:val="00A70E83"/>
    <w:rsid w:val="00A713AA"/>
    <w:rsid w:val="00A72637"/>
    <w:rsid w:val="00A730A0"/>
    <w:rsid w:val="00A747F2"/>
    <w:rsid w:val="00A84428"/>
    <w:rsid w:val="00A85494"/>
    <w:rsid w:val="00A86FD6"/>
    <w:rsid w:val="00A953D7"/>
    <w:rsid w:val="00A973B2"/>
    <w:rsid w:val="00A97EFD"/>
    <w:rsid w:val="00AA01FD"/>
    <w:rsid w:val="00AA3BA4"/>
    <w:rsid w:val="00AA61DF"/>
    <w:rsid w:val="00AA6C93"/>
    <w:rsid w:val="00AA7753"/>
    <w:rsid w:val="00AB02B5"/>
    <w:rsid w:val="00AB21A5"/>
    <w:rsid w:val="00AB2543"/>
    <w:rsid w:val="00AB2E44"/>
    <w:rsid w:val="00AB40EB"/>
    <w:rsid w:val="00AB4527"/>
    <w:rsid w:val="00AB5C25"/>
    <w:rsid w:val="00AB7698"/>
    <w:rsid w:val="00AB7F69"/>
    <w:rsid w:val="00AC25B6"/>
    <w:rsid w:val="00AC40BB"/>
    <w:rsid w:val="00AC7CA2"/>
    <w:rsid w:val="00AD0BF2"/>
    <w:rsid w:val="00AD2D12"/>
    <w:rsid w:val="00AE1FF3"/>
    <w:rsid w:val="00AE3DD9"/>
    <w:rsid w:val="00AE583D"/>
    <w:rsid w:val="00AE612B"/>
    <w:rsid w:val="00AE76D9"/>
    <w:rsid w:val="00AF214F"/>
    <w:rsid w:val="00AF2747"/>
    <w:rsid w:val="00AF5BC9"/>
    <w:rsid w:val="00AF5E3B"/>
    <w:rsid w:val="00B00DD5"/>
    <w:rsid w:val="00B0259B"/>
    <w:rsid w:val="00B0320D"/>
    <w:rsid w:val="00B03428"/>
    <w:rsid w:val="00B03BBB"/>
    <w:rsid w:val="00B06052"/>
    <w:rsid w:val="00B06D37"/>
    <w:rsid w:val="00B1005D"/>
    <w:rsid w:val="00B111B7"/>
    <w:rsid w:val="00B11868"/>
    <w:rsid w:val="00B1578D"/>
    <w:rsid w:val="00B176F7"/>
    <w:rsid w:val="00B24C81"/>
    <w:rsid w:val="00B24FA8"/>
    <w:rsid w:val="00B26BAF"/>
    <w:rsid w:val="00B31345"/>
    <w:rsid w:val="00B32300"/>
    <w:rsid w:val="00B33150"/>
    <w:rsid w:val="00B416BA"/>
    <w:rsid w:val="00B46E6C"/>
    <w:rsid w:val="00B5370A"/>
    <w:rsid w:val="00B56757"/>
    <w:rsid w:val="00B61A8A"/>
    <w:rsid w:val="00B62B1F"/>
    <w:rsid w:val="00B66BC2"/>
    <w:rsid w:val="00B701FB"/>
    <w:rsid w:val="00B7129F"/>
    <w:rsid w:val="00B74C71"/>
    <w:rsid w:val="00B750D6"/>
    <w:rsid w:val="00B751D0"/>
    <w:rsid w:val="00B75870"/>
    <w:rsid w:val="00B77753"/>
    <w:rsid w:val="00B808E8"/>
    <w:rsid w:val="00B81F77"/>
    <w:rsid w:val="00B81FA6"/>
    <w:rsid w:val="00B8279F"/>
    <w:rsid w:val="00B82832"/>
    <w:rsid w:val="00B83DB2"/>
    <w:rsid w:val="00B85008"/>
    <w:rsid w:val="00B85B90"/>
    <w:rsid w:val="00B862C3"/>
    <w:rsid w:val="00B93A83"/>
    <w:rsid w:val="00B9456B"/>
    <w:rsid w:val="00BA59EC"/>
    <w:rsid w:val="00BB44B9"/>
    <w:rsid w:val="00BB566E"/>
    <w:rsid w:val="00BB6B9D"/>
    <w:rsid w:val="00BC04D0"/>
    <w:rsid w:val="00BC0EF0"/>
    <w:rsid w:val="00BC187A"/>
    <w:rsid w:val="00BC2BD2"/>
    <w:rsid w:val="00BD088E"/>
    <w:rsid w:val="00BD371C"/>
    <w:rsid w:val="00BE0841"/>
    <w:rsid w:val="00BE0AA0"/>
    <w:rsid w:val="00BE3541"/>
    <w:rsid w:val="00BF2D7A"/>
    <w:rsid w:val="00BF5914"/>
    <w:rsid w:val="00BF5F9D"/>
    <w:rsid w:val="00C0088D"/>
    <w:rsid w:val="00C02457"/>
    <w:rsid w:val="00C031C9"/>
    <w:rsid w:val="00C03771"/>
    <w:rsid w:val="00C042ED"/>
    <w:rsid w:val="00C057A7"/>
    <w:rsid w:val="00C162E0"/>
    <w:rsid w:val="00C17A3C"/>
    <w:rsid w:val="00C228DD"/>
    <w:rsid w:val="00C2316A"/>
    <w:rsid w:val="00C240DB"/>
    <w:rsid w:val="00C24CC4"/>
    <w:rsid w:val="00C24E03"/>
    <w:rsid w:val="00C30B5B"/>
    <w:rsid w:val="00C34118"/>
    <w:rsid w:val="00C50E9E"/>
    <w:rsid w:val="00C539C8"/>
    <w:rsid w:val="00C56C98"/>
    <w:rsid w:val="00C57397"/>
    <w:rsid w:val="00C61E70"/>
    <w:rsid w:val="00C72C47"/>
    <w:rsid w:val="00C73085"/>
    <w:rsid w:val="00C74031"/>
    <w:rsid w:val="00C8259B"/>
    <w:rsid w:val="00C827A0"/>
    <w:rsid w:val="00C85769"/>
    <w:rsid w:val="00C86506"/>
    <w:rsid w:val="00C865CD"/>
    <w:rsid w:val="00C94676"/>
    <w:rsid w:val="00C94FC3"/>
    <w:rsid w:val="00C96A4C"/>
    <w:rsid w:val="00CA09D0"/>
    <w:rsid w:val="00CA209E"/>
    <w:rsid w:val="00CA3F67"/>
    <w:rsid w:val="00CA4E9B"/>
    <w:rsid w:val="00CA5B10"/>
    <w:rsid w:val="00CA5B79"/>
    <w:rsid w:val="00CB3326"/>
    <w:rsid w:val="00CB6CA0"/>
    <w:rsid w:val="00CC016B"/>
    <w:rsid w:val="00CC30C9"/>
    <w:rsid w:val="00CC3B5E"/>
    <w:rsid w:val="00CC4652"/>
    <w:rsid w:val="00CD291C"/>
    <w:rsid w:val="00CD3ADE"/>
    <w:rsid w:val="00CD4D73"/>
    <w:rsid w:val="00CD69D8"/>
    <w:rsid w:val="00CD7DC2"/>
    <w:rsid w:val="00CE0D45"/>
    <w:rsid w:val="00CE164E"/>
    <w:rsid w:val="00CE18A5"/>
    <w:rsid w:val="00CE1F2C"/>
    <w:rsid w:val="00CE4599"/>
    <w:rsid w:val="00CE6189"/>
    <w:rsid w:val="00CE7429"/>
    <w:rsid w:val="00CF2F4A"/>
    <w:rsid w:val="00CF79AC"/>
    <w:rsid w:val="00D054DA"/>
    <w:rsid w:val="00D07122"/>
    <w:rsid w:val="00D07D60"/>
    <w:rsid w:val="00D1068F"/>
    <w:rsid w:val="00D2423C"/>
    <w:rsid w:val="00D33013"/>
    <w:rsid w:val="00D330D0"/>
    <w:rsid w:val="00D348C0"/>
    <w:rsid w:val="00D41B6E"/>
    <w:rsid w:val="00D447B3"/>
    <w:rsid w:val="00D4489B"/>
    <w:rsid w:val="00D45044"/>
    <w:rsid w:val="00D461B4"/>
    <w:rsid w:val="00D463FF"/>
    <w:rsid w:val="00D504E5"/>
    <w:rsid w:val="00D51E6C"/>
    <w:rsid w:val="00D52EFD"/>
    <w:rsid w:val="00D54FD9"/>
    <w:rsid w:val="00D55991"/>
    <w:rsid w:val="00D60830"/>
    <w:rsid w:val="00D61794"/>
    <w:rsid w:val="00D621BF"/>
    <w:rsid w:val="00D62B24"/>
    <w:rsid w:val="00D634CF"/>
    <w:rsid w:val="00D715E0"/>
    <w:rsid w:val="00D72359"/>
    <w:rsid w:val="00D74FE3"/>
    <w:rsid w:val="00D769C8"/>
    <w:rsid w:val="00D779E0"/>
    <w:rsid w:val="00D809E0"/>
    <w:rsid w:val="00D814B4"/>
    <w:rsid w:val="00D847E6"/>
    <w:rsid w:val="00D85890"/>
    <w:rsid w:val="00D91071"/>
    <w:rsid w:val="00D97C39"/>
    <w:rsid w:val="00DA25A7"/>
    <w:rsid w:val="00DA39C0"/>
    <w:rsid w:val="00DB1617"/>
    <w:rsid w:val="00DB4CCB"/>
    <w:rsid w:val="00DB5E8E"/>
    <w:rsid w:val="00DB5FB2"/>
    <w:rsid w:val="00DB6A2A"/>
    <w:rsid w:val="00DD2AE7"/>
    <w:rsid w:val="00DD3EC3"/>
    <w:rsid w:val="00DD6251"/>
    <w:rsid w:val="00DD6576"/>
    <w:rsid w:val="00DE25EF"/>
    <w:rsid w:val="00DE4BED"/>
    <w:rsid w:val="00DE56E2"/>
    <w:rsid w:val="00DE6AB1"/>
    <w:rsid w:val="00DF0DAB"/>
    <w:rsid w:val="00DF15D5"/>
    <w:rsid w:val="00DF2B67"/>
    <w:rsid w:val="00DF7EEB"/>
    <w:rsid w:val="00E00AE2"/>
    <w:rsid w:val="00E019C6"/>
    <w:rsid w:val="00E04598"/>
    <w:rsid w:val="00E07A2A"/>
    <w:rsid w:val="00E1164E"/>
    <w:rsid w:val="00E11D80"/>
    <w:rsid w:val="00E14045"/>
    <w:rsid w:val="00E144AA"/>
    <w:rsid w:val="00E1746F"/>
    <w:rsid w:val="00E21179"/>
    <w:rsid w:val="00E23324"/>
    <w:rsid w:val="00E25F47"/>
    <w:rsid w:val="00E26B09"/>
    <w:rsid w:val="00E31FBA"/>
    <w:rsid w:val="00E366EE"/>
    <w:rsid w:val="00E3779D"/>
    <w:rsid w:val="00E41C86"/>
    <w:rsid w:val="00E42227"/>
    <w:rsid w:val="00E433EF"/>
    <w:rsid w:val="00E51E8F"/>
    <w:rsid w:val="00E636ED"/>
    <w:rsid w:val="00E67C01"/>
    <w:rsid w:val="00E707C7"/>
    <w:rsid w:val="00E82E11"/>
    <w:rsid w:val="00E84166"/>
    <w:rsid w:val="00E86D0F"/>
    <w:rsid w:val="00E87801"/>
    <w:rsid w:val="00E9447F"/>
    <w:rsid w:val="00EA0EDE"/>
    <w:rsid w:val="00EA4835"/>
    <w:rsid w:val="00EA6135"/>
    <w:rsid w:val="00EA7249"/>
    <w:rsid w:val="00EA75E7"/>
    <w:rsid w:val="00EB1762"/>
    <w:rsid w:val="00EB31A7"/>
    <w:rsid w:val="00EB31D5"/>
    <w:rsid w:val="00EB371F"/>
    <w:rsid w:val="00EB433D"/>
    <w:rsid w:val="00EB7723"/>
    <w:rsid w:val="00EC4C52"/>
    <w:rsid w:val="00EC4E3E"/>
    <w:rsid w:val="00ED6EA9"/>
    <w:rsid w:val="00EE0C7F"/>
    <w:rsid w:val="00EE2093"/>
    <w:rsid w:val="00EE2A77"/>
    <w:rsid w:val="00EF36D2"/>
    <w:rsid w:val="00EF5C6F"/>
    <w:rsid w:val="00EF7690"/>
    <w:rsid w:val="00F00588"/>
    <w:rsid w:val="00F02736"/>
    <w:rsid w:val="00F03BEE"/>
    <w:rsid w:val="00F0483C"/>
    <w:rsid w:val="00F04ECD"/>
    <w:rsid w:val="00F06A1B"/>
    <w:rsid w:val="00F07ADE"/>
    <w:rsid w:val="00F1224F"/>
    <w:rsid w:val="00F1566A"/>
    <w:rsid w:val="00F17B6B"/>
    <w:rsid w:val="00F21195"/>
    <w:rsid w:val="00F21575"/>
    <w:rsid w:val="00F23388"/>
    <w:rsid w:val="00F235B5"/>
    <w:rsid w:val="00F25294"/>
    <w:rsid w:val="00F26BA2"/>
    <w:rsid w:val="00F309B4"/>
    <w:rsid w:val="00F31101"/>
    <w:rsid w:val="00F31F73"/>
    <w:rsid w:val="00F3247D"/>
    <w:rsid w:val="00F3500E"/>
    <w:rsid w:val="00F357FB"/>
    <w:rsid w:val="00F418FA"/>
    <w:rsid w:val="00F41E27"/>
    <w:rsid w:val="00F429A1"/>
    <w:rsid w:val="00F44880"/>
    <w:rsid w:val="00F467DA"/>
    <w:rsid w:val="00F46B84"/>
    <w:rsid w:val="00F500E9"/>
    <w:rsid w:val="00F509F2"/>
    <w:rsid w:val="00F52B27"/>
    <w:rsid w:val="00F5699E"/>
    <w:rsid w:val="00F570F1"/>
    <w:rsid w:val="00F639F7"/>
    <w:rsid w:val="00F64B9D"/>
    <w:rsid w:val="00F707A4"/>
    <w:rsid w:val="00F724D2"/>
    <w:rsid w:val="00F765B6"/>
    <w:rsid w:val="00F76CFF"/>
    <w:rsid w:val="00F814FC"/>
    <w:rsid w:val="00F8426E"/>
    <w:rsid w:val="00F84B8F"/>
    <w:rsid w:val="00F86105"/>
    <w:rsid w:val="00F9494B"/>
    <w:rsid w:val="00F96316"/>
    <w:rsid w:val="00FA1375"/>
    <w:rsid w:val="00FA14F7"/>
    <w:rsid w:val="00FA1E8F"/>
    <w:rsid w:val="00FA222F"/>
    <w:rsid w:val="00FA45AA"/>
    <w:rsid w:val="00FB1299"/>
    <w:rsid w:val="00FB16A1"/>
    <w:rsid w:val="00FB16F2"/>
    <w:rsid w:val="00FB2B98"/>
    <w:rsid w:val="00FB39EE"/>
    <w:rsid w:val="00FB420D"/>
    <w:rsid w:val="00FB7C96"/>
    <w:rsid w:val="00FD609D"/>
    <w:rsid w:val="00FE29B9"/>
    <w:rsid w:val="00FE3355"/>
    <w:rsid w:val="00FF1AE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Pr>
      <w:sz w:val="24"/>
      <w:szCs w:val="24"/>
    </w:rPr>
  </w:style>
  <w:style w:type="paragraph" w:styleId="1">
    <w:name w:val="heading 1"/>
    <w:basedOn w:val="a2"/>
    <w:next w:val="a2"/>
    <w:qFormat/>
    <w:pPr>
      <w:keepNext/>
      <w:autoSpaceDE w:val="0"/>
      <w:autoSpaceDN w:val="0"/>
      <w:jc w:val="center"/>
      <w:outlineLvl w:val="0"/>
    </w:pPr>
    <w:rPr>
      <w:b/>
      <w:bCs/>
      <w:caps/>
      <w:sz w:val="30"/>
      <w:szCs w:val="30"/>
    </w:rPr>
  </w:style>
  <w:style w:type="paragraph" w:styleId="2">
    <w:name w:val="heading 2"/>
    <w:basedOn w:val="a2"/>
    <w:next w:val="a2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aliases w:val="H3,&quot;Сапфир&quot;"/>
    <w:basedOn w:val="a2"/>
    <w:next w:val="a2"/>
    <w:qFormat/>
    <w:pPr>
      <w:keepNext/>
      <w:numPr>
        <w:ilvl w:val="2"/>
        <w:numId w:val="9"/>
      </w:numPr>
      <w:suppressAutoHyphens/>
      <w:spacing w:before="240" w:after="120"/>
      <w:outlineLvl w:val="2"/>
    </w:pPr>
    <w:rPr>
      <w:b/>
      <w:sz w:val="28"/>
      <w:lang w:eastAsia="en-US"/>
    </w:rPr>
  </w:style>
  <w:style w:type="paragraph" w:styleId="4">
    <w:name w:val="heading 4"/>
    <w:basedOn w:val="a2"/>
    <w:next w:val="a2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aliases w:val="H6"/>
    <w:basedOn w:val="a2"/>
    <w:next w:val="a2"/>
    <w:qFormat/>
    <w:pPr>
      <w:numPr>
        <w:ilvl w:val="5"/>
        <w:numId w:val="9"/>
      </w:numPr>
      <w:spacing w:before="240" w:after="60"/>
      <w:jc w:val="both"/>
      <w:outlineLvl w:val="5"/>
    </w:pPr>
    <w:rPr>
      <w:rFonts w:ascii="PetersburgCTT" w:hAnsi="PetersburgCTT"/>
      <w:i/>
      <w:sz w:val="22"/>
      <w:lang w:eastAsia="en-US"/>
    </w:rPr>
  </w:style>
  <w:style w:type="paragraph" w:styleId="7">
    <w:name w:val="heading 7"/>
    <w:basedOn w:val="a2"/>
    <w:next w:val="a2"/>
    <w:qFormat/>
    <w:pPr>
      <w:numPr>
        <w:ilvl w:val="6"/>
        <w:numId w:val="9"/>
      </w:numPr>
      <w:spacing w:before="240" w:after="60"/>
      <w:jc w:val="both"/>
      <w:outlineLvl w:val="6"/>
    </w:pPr>
    <w:rPr>
      <w:rFonts w:ascii="PetersburgCTT" w:hAnsi="PetersburgCTT"/>
      <w:sz w:val="22"/>
      <w:lang w:eastAsia="en-US"/>
    </w:rPr>
  </w:style>
  <w:style w:type="paragraph" w:styleId="8">
    <w:name w:val="heading 8"/>
    <w:basedOn w:val="a2"/>
    <w:next w:val="a2"/>
    <w:qFormat/>
    <w:pPr>
      <w:numPr>
        <w:ilvl w:val="7"/>
        <w:numId w:val="9"/>
      </w:numPr>
      <w:spacing w:before="240" w:after="60"/>
      <w:jc w:val="both"/>
      <w:outlineLvl w:val="7"/>
    </w:pPr>
    <w:rPr>
      <w:rFonts w:ascii="PetersburgCTT" w:hAnsi="PetersburgCTT"/>
      <w:i/>
      <w:sz w:val="22"/>
      <w:lang w:eastAsia="en-US"/>
    </w:rPr>
  </w:style>
  <w:style w:type="paragraph" w:styleId="9">
    <w:name w:val="heading 9"/>
    <w:basedOn w:val="a2"/>
    <w:next w:val="a2"/>
    <w:qFormat/>
    <w:pPr>
      <w:numPr>
        <w:ilvl w:val="8"/>
        <w:numId w:val="9"/>
      </w:numPr>
      <w:spacing w:before="240" w:after="60"/>
      <w:jc w:val="both"/>
      <w:outlineLvl w:val="8"/>
    </w:pPr>
    <w:rPr>
      <w:rFonts w:ascii="PetersburgCTT" w:hAnsi="PetersburgCTT"/>
      <w:i/>
      <w:sz w:val="1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Signature"/>
    <w:basedOn w:val="a2"/>
    <w:rPr>
      <w:rFonts w:ascii="TimesET" w:hAnsi="TimesET"/>
      <w:szCs w:val="20"/>
    </w:rPr>
  </w:style>
  <w:style w:type="paragraph" w:styleId="a7">
    <w:name w:val="header"/>
    <w:basedOn w:val="a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9">
    <w:name w:val="footer"/>
    <w:basedOn w:val="a2"/>
    <w:pPr>
      <w:tabs>
        <w:tab w:val="center" w:pos="4677"/>
        <w:tab w:val="right" w:pos="9355"/>
      </w:tabs>
    </w:pPr>
  </w:style>
  <w:style w:type="paragraph" w:styleId="aa">
    <w:name w:val="Body Text"/>
    <w:aliases w:val="Основной текст1,Основной текст Знак,Основной текст Знак Знак,bt"/>
    <w:basedOn w:val="a2"/>
    <w:pPr>
      <w:autoSpaceDE w:val="0"/>
      <w:autoSpaceDN w:val="0"/>
      <w:adjustRightInd w:val="0"/>
      <w:ind w:right="4630"/>
      <w:jc w:val="both"/>
      <w:outlineLvl w:val="0"/>
    </w:pPr>
    <w:rPr>
      <w:b/>
      <w:bCs/>
      <w:sz w:val="26"/>
      <w:szCs w:val="26"/>
    </w:rPr>
  </w:style>
  <w:style w:type="paragraph" w:styleId="ab">
    <w:name w:val="Body Text Indent"/>
    <w:basedOn w:val="a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styleId="ac">
    <w:name w:val="page number"/>
    <w:basedOn w:val="a3"/>
  </w:style>
  <w:style w:type="paragraph" w:styleId="20">
    <w:name w:val="Body Text 2"/>
    <w:basedOn w:val="a2"/>
    <w:pPr>
      <w:autoSpaceDE w:val="0"/>
      <w:autoSpaceDN w:val="0"/>
      <w:adjustRightInd w:val="0"/>
      <w:jc w:val="center"/>
    </w:pPr>
    <w:rPr>
      <w:szCs w:val="26"/>
    </w:rPr>
  </w:style>
  <w:style w:type="paragraph" w:styleId="21">
    <w:name w:val="Body Text Indent 2"/>
    <w:basedOn w:val="a2"/>
    <w:pPr>
      <w:ind w:firstLine="660"/>
      <w:jc w:val="both"/>
    </w:pPr>
    <w:rPr>
      <w:color w:val="000000"/>
      <w:sz w:val="26"/>
      <w:szCs w:val="26"/>
    </w:rPr>
  </w:style>
  <w:style w:type="paragraph" w:styleId="30">
    <w:name w:val="Body Text 3"/>
    <w:basedOn w:val="a2"/>
    <w:pPr>
      <w:spacing w:after="120"/>
    </w:pPr>
    <w:rPr>
      <w:sz w:val="16"/>
      <w:szCs w:val="16"/>
    </w:rPr>
  </w:style>
  <w:style w:type="paragraph" w:styleId="ad">
    <w:name w:val="Normal (Web)"/>
    <w:basedOn w:val="a2"/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Прижатый влево"/>
    <w:basedOn w:val="a2"/>
    <w:next w:val="a2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">
    <w:name w:val="Таблицы (моноширинный)"/>
    <w:basedOn w:val="a2"/>
    <w:next w:val="a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Нормальный (таблица)"/>
    <w:basedOn w:val="a2"/>
    <w:next w:val="a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Постоянная часть"/>
    <w:basedOn w:val="a2"/>
    <w:next w:val="a2"/>
    <w:pPr>
      <w:widowControl w:val="0"/>
      <w:autoSpaceDE w:val="0"/>
      <w:autoSpaceDN w:val="0"/>
      <w:adjustRightInd w:val="0"/>
      <w:jc w:val="both"/>
    </w:pPr>
    <w:rPr>
      <w:rFonts w:ascii="Arial" w:hAnsi="Arial"/>
      <w:sz w:val="22"/>
      <w:szCs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31">
    <w:name w:val="Body Text Indent 3"/>
    <w:basedOn w:val="a2"/>
    <w:pPr>
      <w:ind w:firstLine="720"/>
      <w:jc w:val="both"/>
    </w:pPr>
    <w:rPr>
      <w:color w:val="000000"/>
      <w:sz w:val="26"/>
      <w:szCs w:val="26"/>
    </w:rPr>
  </w:style>
  <w:style w:type="character" w:customStyle="1" w:styleId="af2">
    <w:name w:val="Основной шрифт"/>
  </w:style>
  <w:style w:type="paragraph" w:styleId="af3">
    <w:name w:val="Block Text"/>
    <w:basedOn w:val="a2"/>
    <w:pPr>
      <w:autoSpaceDE w:val="0"/>
      <w:autoSpaceDN w:val="0"/>
      <w:ind w:left="-57" w:right="-57"/>
      <w:jc w:val="both"/>
    </w:pPr>
  </w:style>
  <w:style w:type="character" w:customStyle="1" w:styleId="10">
    <w:name w:val="Заголовок 1 Знак"/>
    <w:rPr>
      <w:rFonts w:ascii="Cambria" w:hAnsi="Cambria" w:cs="Cambria"/>
      <w:b/>
      <w:bCs/>
      <w:kern w:val="32"/>
      <w:sz w:val="32"/>
      <w:szCs w:val="32"/>
    </w:rPr>
  </w:style>
  <w:style w:type="paragraph" w:styleId="af4">
    <w:name w:val="Title"/>
    <w:basedOn w:val="a2"/>
    <w:qFormat/>
    <w:pPr>
      <w:widowControl w:val="0"/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5">
    <w:name w:val="Название Знак"/>
    <w:rPr>
      <w:rFonts w:ascii="Cambria" w:hAnsi="Cambria" w:cs="Cambria"/>
      <w:b/>
      <w:bCs/>
      <w:kern w:val="28"/>
      <w:sz w:val="32"/>
      <w:szCs w:val="32"/>
    </w:rPr>
  </w:style>
  <w:style w:type="character" w:customStyle="1" w:styleId="af6">
    <w:name w:val="Цветовое выделение"/>
    <w:rPr>
      <w:b/>
      <w:color w:val="000080"/>
    </w:rPr>
  </w:style>
  <w:style w:type="character" w:customStyle="1" w:styleId="af7">
    <w:name w:val="Гипертекстовая ссылка"/>
    <w:rPr>
      <w:b/>
      <w:color w:val="00800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60">
    <w:name w:val="Основной текст (6)"/>
    <w:basedOn w:val="a2"/>
    <w:pPr>
      <w:shd w:val="clear" w:color="auto" w:fill="FFFFFF"/>
      <w:spacing w:after="300" w:line="322" w:lineRule="exact"/>
      <w:ind w:hanging="360"/>
      <w:jc w:val="center"/>
    </w:pPr>
    <w:rPr>
      <w:sz w:val="28"/>
      <w:szCs w:val="28"/>
      <w:shd w:val="clear" w:color="auto" w:fill="FFFFFF"/>
    </w:rPr>
  </w:style>
  <w:style w:type="character" w:customStyle="1" w:styleId="40">
    <w:name w:val="Заголовок 4 Знак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32">
    <w:name w:val="Заголовок 3 Знак"/>
    <w:rPr>
      <w:b/>
      <w:sz w:val="28"/>
      <w:szCs w:val="24"/>
      <w:lang w:eastAsia="en-US"/>
    </w:rPr>
  </w:style>
  <w:style w:type="character" w:customStyle="1" w:styleId="61">
    <w:name w:val="Заголовок 6 Знак"/>
    <w:rPr>
      <w:rFonts w:ascii="PetersburgCTT" w:hAnsi="PetersburgCTT"/>
      <w:i/>
      <w:sz w:val="22"/>
      <w:szCs w:val="24"/>
      <w:lang w:eastAsia="en-US"/>
    </w:rPr>
  </w:style>
  <w:style w:type="character" w:customStyle="1" w:styleId="70">
    <w:name w:val="Заголовок 7 Знак"/>
    <w:rPr>
      <w:rFonts w:ascii="PetersburgCTT" w:hAnsi="PetersburgCTT"/>
      <w:sz w:val="22"/>
      <w:szCs w:val="24"/>
      <w:lang w:eastAsia="en-US"/>
    </w:rPr>
  </w:style>
  <w:style w:type="character" w:customStyle="1" w:styleId="80">
    <w:name w:val="Заголовок 8 Знак"/>
    <w:rPr>
      <w:rFonts w:ascii="PetersburgCTT" w:hAnsi="PetersburgCTT"/>
      <w:i/>
      <w:sz w:val="22"/>
      <w:szCs w:val="24"/>
      <w:lang w:eastAsia="en-US"/>
    </w:rPr>
  </w:style>
  <w:style w:type="character" w:customStyle="1" w:styleId="90">
    <w:name w:val="Заголовок 9 Знак"/>
    <w:rPr>
      <w:rFonts w:ascii="PetersburgCTT" w:hAnsi="PetersburgCTT"/>
      <w:i/>
      <w:sz w:val="18"/>
      <w:szCs w:val="24"/>
      <w:lang w:eastAsia="en-US"/>
    </w:rPr>
  </w:style>
  <w:style w:type="character" w:customStyle="1" w:styleId="5">
    <w:name w:val="Знак Знак5"/>
    <w:rPr>
      <w:b/>
      <w:bCs/>
      <w:sz w:val="36"/>
      <w:szCs w:val="36"/>
      <w:lang w:val="ru-RU" w:eastAsia="ru-RU" w:bidi="ar-SA"/>
    </w:rPr>
  </w:style>
  <w:style w:type="paragraph" w:customStyle="1" w:styleId="Point">
    <w:name w:val="Point"/>
    <w:basedOn w:val="a2"/>
    <w:pPr>
      <w:spacing w:before="120" w:line="288" w:lineRule="auto"/>
      <w:ind w:firstLine="720"/>
      <w:jc w:val="both"/>
    </w:pPr>
  </w:style>
  <w:style w:type="character" w:customStyle="1" w:styleId="PointChar">
    <w:name w:val="Point Char"/>
    <w:rPr>
      <w:sz w:val="24"/>
      <w:szCs w:val="24"/>
      <w:lang w:val="ru-RU" w:eastAsia="ru-RU" w:bidi="ar-SA"/>
    </w:rPr>
  </w:style>
  <w:style w:type="character" w:customStyle="1" w:styleId="41">
    <w:name w:val="Знак Знак4"/>
    <w:rPr>
      <w:sz w:val="24"/>
      <w:szCs w:val="24"/>
      <w:lang w:val="ru-RU" w:eastAsia="ru-RU" w:bidi="ar-SA"/>
    </w:rPr>
  </w:style>
  <w:style w:type="character" w:customStyle="1" w:styleId="apple-style-span">
    <w:name w:val="apple-style-span"/>
    <w:basedOn w:val="a3"/>
  </w:style>
  <w:style w:type="character" w:customStyle="1" w:styleId="apple-converted-space">
    <w:name w:val="apple-converted-space"/>
    <w:basedOn w:val="a3"/>
  </w:style>
  <w:style w:type="paragraph" w:styleId="af8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"/>
    <w:basedOn w:val="a2"/>
    <w:semiHidden/>
    <w:rPr>
      <w:sz w:val="20"/>
      <w:szCs w:val="20"/>
    </w:rPr>
  </w:style>
  <w:style w:type="character" w:customStyle="1" w:styleId="af9">
    <w:name w:val="Текст сноски Знак"/>
    <w:basedOn w:val="a3"/>
  </w:style>
  <w:style w:type="character" w:styleId="afa">
    <w:name w:val="footnote reference"/>
    <w:semiHidden/>
    <w:rPr>
      <w:vertAlign w:val="superscript"/>
    </w:rPr>
  </w:style>
  <w:style w:type="paragraph" w:customStyle="1" w:styleId="BodyText22">
    <w:name w:val="Body Text 22"/>
    <w:basedOn w:val="a2"/>
    <w:pPr>
      <w:ind w:firstLine="709"/>
      <w:jc w:val="both"/>
    </w:pPr>
    <w:rPr>
      <w:szCs w:val="20"/>
    </w:rPr>
  </w:style>
  <w:style w:type="paragraph" w:styleId="afb">
    <w:name w:val="Subtitle"/>
    <w:basedOn w:val="a2"/>
    <w:qFormat/>
    <w:pPr>
      <w:jc w:val="center"/>
    </w:pPr>
    <w:rPr>
      <w:b/>
      <w:bCs/>
      <w:sz w:val="28"/>
      <w:szCs w:val="17"/>
    </w:rPr>
  </w:style>
  <w:style w:type="character" w:customStyle="1" w:styleId="afc">
    <w:name w:val="Подзаголовок Знак"/>
    <w:rPr>
      <w:b/>
      <w:bCs/>
      <w:sz w:val="28"/>
      <w:szCs w:val="17"/>
    </w:rPr>
  </w:style>
  <w:style w:type="paragraph" w:customStyle="1" w:styleId="BodyText21">
    <w:name w:val="Body Text 2.Основной текст 1"/>
    <w:basedOn w:val="a2"/>
    <w:pPr>
      <w:ind w:firstLine="720"/>
      <w:jc w:val="both"/>
    </w:pPr>
    <w:rPr>
      <w:sz w:val="28"/>
      <w:szCs w:val="20"/>
    </w:rPr>
  </w:style>
  <w:style w:type="character" w:customStyle="1" w:styleId="33">
    <w:name w:val="Знак Знак3"/>
    <w:rPr>
      <w:sz w:val="24"/>
      <w:szCs w:val="24"/>
      <w:lang w:val="ru-RU" w:eastAsia="ru-RU" w:bidi="ar-SA"/>
    </w:rPr>
  </w:style>
  <w:style w:type="paragraph" w:customStyle="1" w:styleId="afd">
    <w:name w:val="Скобки буквы"/>
    <w:basedOn w:val="a2"/>
    <w:pPr>
      <w:tabs>
        <w:tab w:val="num" w:pos="360"/>
      </w:tabs>
      <w:ind w:left="360" w:hanging="360"/>
    </w:pPr>
    <w:rPr>
      <w:sz w:val="20"/>
      <w:szCs w:val="20"/>
      <w:lang w:eastAsia="en-US"/>
    </w:rPr>
  </w:style>
  <w:style w:type="paragraph" w:customStyle="1" w:styleId="afe">
    <w:name w:val="Заголовок текста"/>
    <w:pPr>
      <w:spacing w:after="240"/>
      <w:jc w:val="center"/>
    </w:pPr>
    <w:rPr>
      <w:b/>
      <w:noProof/>
      <w:sz w:val="27"/>
    </w:rPr>
  </w:style>
  <w:style w:type="character" w:styleId="aff">
    <w:name w:val="Hyperlink"/>
    <w:rPr>
      <w:color w:val="0000FF"/>
      <w:u w:val="single"/>
    </w:rPr>
  </w:style>
  <w:style w:type="paragraph" w:customStyle="1" w:styleId="a1">
    <w:name w:val="Нумерованный абзац"/>
    <w:pPr>
      <w:numPr>
        <w:numId w:val="8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">
    <w:name w:val="Plain Text"/>
    <w:basedOn w:val="a2"/>
    <w:pPr>
      <w:numPr>
        <w:numId w:val="9"/>
      </w:numPr>
      <w:ind w:firstLine="720"/>
      <w:jc w:val="both"/>
    </w:pPr>
    <w:rPr>
      <w:rFonts w:ascii="Courier New" w:hAnsi="Courier New"/>
      <w:sz w:val="20"/>
    </w:rPr>
  </w:style>
  <w:style w:type="character" w:customStyle="1" w:styleId="aff0">
    <w:name w:val="Текст Знак"/>
    <w:rPr>
      <w:rFonts w:ascii="Courier New" w:hAnsi="Courier New"/>
      <w:szCs w:val="24"/>
    </w:rPr>
  </w:style>
  <w:style w:type="paragraph" w:styleId="a0">
    <w:name w:val="List Bullet"/>
    <w:basedOn w:val="aa"/>
    <w:autoRedefine/>
    <w:pPr>
      <w:numPr>
        <w:numId w:val="10"/>
      </w:numPr>
      <w:tabs>
        <w:tab w:val="clear" w:pos="1571"/>
        <w:tab w:val="num" w:pos="360"/>
      </w:tabs>
      <w:suppressAutoHyphens/>
      <w:autoSpaceDE/>
      <w:autoSpaceDN/>
      <w:adjustRightInd/>
      <w:ind w:left="1080" w:right="0" w:hanging="180"/>
      <w:outlineLvl w:val="9"/>
    </w:pPr>
    <w:rPr>
      <w:b w:val="0"/>
      <w:bCs w:val="0"/>
      <w:sz w:val="24"/>
      <w:szCs w:val="24"/>
      <w:lang w:eastAsia="en-US"/>
    </w:rPr>
  </w:style>
  <w:style w:type="paragraph" w:styleId="aff1">
    <w:name w:val="endnote text"/>
    <w:basedOn w:val="a2"/>
    <w:semiHidden/>
    <w:rPr>
      <w:sz w:val="20"/>
      <w:szCs w:val="20"/>
    </w:rPr>
  </w:style>
  <w:style w:type="character" w:customStyle="1" w:styleId="aff2">
    <w:name w:val="Текст концевой сноски Знак"/>
    <w:basedOn w:val="a3"/>
  </w:style>
  <w:style w:type="character" w:styleId="aff3">
    <w:name w:val="endnote reference"/>
    <w:semiHidden/>
    <w:rPr>
      <w:vertAlign w:val="superscript"/>
    </w:rPr>
  </w:style>
  <w:style w:type="paragraph" w:styleId="aff4">
    <w:name w:val="Document Map"/>
    <w:basedOn w:val="a2"/>
    <w:semiHidden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rPr>
      <w:rFonts w:ascii="Tahoma" w:hAnsi="Tahoma" w:cs="Tahoma"/>
      <w:sz w:val="16"/>
      <w:szCs w:val="16"/>
    </w:rPr>
  </w:style>
  <w:style w:type="character" w:customStyle="1" w:styleId="22">
    <w:name w:val="Знак Знак2"/>
    <w:rPr>
      <w:rFonts w:ascii="Tahoma" w:hAnsi="Tahoma" w:cs="Tahoma"/>
      <w:sz w:val="16"/>
      <w:szCs w:val="16"/>
    </w:rPr>
  </w:style>
  <w:style w:type="character" w:styleId="aff6">
    <w:name w:val="annotation reference"/>
    <w:semiHidden/>
    <w:rPr>
      <w:sz w:val="16"/>
      <w:szCs w:val="16"/>
    </w:rPr>
  </w:style>
  <w:style w:type="paragraph" w:styleId="aff7">
    <w:name w:val="annotation text"/>
    <w:basedOn w:val="a2"/>
    <w:semiHidden/>
    <w:rPr>
      <w:sz w:val="20"/>
      <w:szCs w:val="20"/>
    </w:rPr>
  </w:style>
  <w:style w:type="character" w:customStyle="1" w:styleId="aff8">
    <w:name w:val="Текст примечания Знак"/>
    <w:basedOn w:val="a3"/>
  </w:style>
  <w:style w:type="character" w:customStyle="1" w:styleId="11">
    <w:name w:val="Знак Знак1"/>
    <w:basedOn w:val="a3"/>
  </w:style>
  <w:style w:type="paragraph" w:styleId="aff9">
    <w:name w:val="annotation subject"/>
    <w:basedOn w:val="aff7"/>
    <w:next w:val="aff7"/>
    <w:rPr>
      <w:b/>
      <w:bCs/>
    </w:rPr>
  </w:style>
  <w:style w:type="character" w:customStyle="1" w:styleId="affa">
    <w:name w:val="Тема примечания Знак"/>
    <w:rPr>
      <w:b/>
      <w:bCs/>
    </w:rPr>
  </w:style>
  <w:style w:type="character" w:customStyle="1" w:styleId="affb">
    <w:name w:val="Знак Знак"/>
    <w:rPr>
      <w:b/>
      <w:bCs/>
    </w:rPr>
  </w:style>
  <w:style w:type="paragraph" w:customStyle="1" w:styleId="affc">
    <w:name w:val="Комментарий"/>
    <w:basedOn w:val="a2"/>
    <w:next w:val="a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styleId="affd">
    <w:name w:val="line number"/>
    <w:basedOn w:val="a3"/>
  </w:style>
  <w:style w:type="paragraph" w:styleId="HTML">
    <w:name w:val="HTML Preformatted"/>
    <w:basedOn w:val="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eastAsia="Calibri" w:hAnsi="Courier New" w:cs="Courier New"/>
    </w:rPr>
  </w:style>
  <w:style w:type="character" w:customStyle="1" w:styleId="affe">
    <w:name w:val="Верхний колонтитул Знак"/>
    <w:rPr>
      <w:sz w:val="24"/>
      <w:szCs w:val="24"/>
    </w:rPr>
  </w:style>
  <w:style w:type="paragraph" w:customStyle="1" w:styleId="consnonformat0">
    <w:name w:val="consnonformat"/>
    <w:basedOn w:val="a2"/>
    <w:rsid w:val="00B66BC2"/>
    <w:pPr>
      <w:spacing w:before="100" w:beforeAutospacing="1" w:after="100" w:afterAutospacing="1"/>
    </w:pPr>
  </w:style>
  <w:style w:type="paragraph" w:customStyle="1" w:styleId="consnormal0">
    <w:name w:val="consnormal"/>
    <w:basedOn w:val="a2"/>
    <w:rsid w:val="00B66BC2"/>
    <w:pPr>
      <w:spacing w:before="100" w:beforeAutospacing="1" w:after="100" w:afterAutospacing="1"/>
    </w:pPr>
  </w:style>
  <w:style w:type="paragraph" w:styleId="afff">
    <w:name w:val="List Paragraph"/>
    <w:basedOn w:val="a2"/>
    <w:uiPriority w:val="34"/>
    <w:qFormat/>
    <w:rsid w:val="00EA7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Pr>
      <w:sz w:val="24"/>
      <w:szCs w:val="24"/>
    </w:rPr>
  </w:style>
  <w:style w:type="paragraph" w:styleId="1">
    <w:name w:val="heading 1"/>
    <w:basedOn w:val="a2"/>
    <w:next w:val="a2"/>
    <w:qFormat/>
    <w:pPr>
      <w:keepNext/>
      <w:autoSpaceDE w:val="0"/>
      <w:autoSpaceDN w:val="0"/>
      <w:jc w:val="center"/>
      <w:outlineLvl w:val="0"/>
    </w:pPr>
    <w:rPr>
      <w:b/>
      <w:bCs/>
      <w:caps/>
      <w:sz w:val="30"/>
      <w:szCs w:val="30"/>
    </w:rPr>
  </w:style>
  <w:style w:type="paragraph" w:styleId="2">
    <w:name w:val="heading 2"/>
    <w:basedOn w:val="a2"/>
    <w:next w:val="a2"/>
    <w:qFormat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aliases w:val="H3,&quot;Сапфир&quot;"/>
    <w:basedOn w:val="a2"/>
    <w:next w:val="a2"/>
    <w:qFormat/>
    <w:pPr>
      <w:keepNext/>
      <w:numPr>
        <w:ilvl w:val="2"/>
        <w:numId w:val="9"/>
      </w:numPr>
      <w:suppressAutoHyphens/>
      <w:spacing w:before="240" w:after="120"/>
      <w:outlineLvl w:val="2"/>
    </w:pPr>
    <w:rPr>
      <w:b/>
      <w:sz w:val="28"/>
      <w:lang w:eastAsia="en-US"/>
    </w:rPr>
  </w:style>
  <w:style w:type="paragraph" w:styleId="4">
    <w:name w:val="heading 4"/>
    <w:basedOn w:val="a2"/>
    <w:next w:val="a2"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aliases w:val="H6"/>
    <w:basedOn w:val="a2"/>
    <w:next w:val="a2"/>
    <w:qFormat/>
    <w:pPr>
      <w:numPr>
        <w:ilvl w:val="5"/>
        <w:numId w:val="9"/>
      </w:numPr>
      <w:spacing w:before="240" w:after="60"/>
      <w:jc w:val="both"/>
      <w:outlineLvl w:val="5"/>
    </w:pPr>
    <w:rPr>
      <w:rFonts w:ascii="PetersburgCTT" w:hAnsi="PetersburgCTT"/>
      <w:i/>
      <w:sz w:val="22"/>
      <w:lang w:eastAsia="en-US"/>
    </w:rPr>
  </w:style>
  <w:style w:type="paragraph" w:styleId="7">
    <w:name w:val="heading 7"/>
    <w:basedOn w:val="a2"/>
    <w:next w:val="a2"/>
    <w:qFormat/>
    <w:pPr>
      <w:numPr>
        <w:ilvl w:val="6"/>
        <w:numId w:val="9"/>
      </w:numPr>
      <w:spacing w:before="240" w:after="60"/>
      <w:jc w:val="both"/>
      <w:outlineLvl w:val="6"/>
    </w:pPr>
    <w:rPr>
      <w:rFonts w:ascii="PetersburgCTT" w:hAnsi="PetersburgCTT"/>
      <w:sz w:val="22"/>
      <w:lang w:eastAsia="en-US"/>
    </w:rPr>
  </w:style>
  <w:style w:type="paragraph" w:styleId="8">
    <w:name w:val="heading 8"/>
    <w:basedOn w:val="a2"/>
    <w:next w:val="a2"/>
    <w:qFormat/>
    <w:pPr>
      <w:numPr>
        <w:ilvl w:val="7"/>
        <w:numId w:val="9"/>
      </w:numPr>
      <w:spacing w:before="240" w:after="60"/>
      <w:jc w:val="both"/>
      <w:outlineLvl w:val="7"/>
    </w:pPr>
    <w:rPr>
      <w:rFonts w:ascii="PetersburgCTT" w:hAnsi="PetersburgCTT"/>
      <w:i/>
      <w:sz w:val="22"/>
      <w:lang w:eastAsia="en-US"/>
    </w:rPr>
  </w:style>
  <w:style w:type="paragraph" w:styleId="9">
    <w:name w:val="heading 9"/>
    <w:basedOn w:val="a2"/>
    <w:next w:val="a2"/>
    <w:qFormat/>
    <w:pPr>
      <w:numPr>
        <w:ilvl w:val="8"/>
        <w:numId w:val="9"/>
      </w:numPr>
      <w:spacing w:before="240" w:after="60"/>
      <w:jc w:val="both"/>
      <w:outlineLvl w:val="8"/>
    </w:pPr>
    <w:rPr>
      <w:rFonts w:ascii="PetersburgCTT" w:hAnsi="PetersburgCTT"/>
      <w:i/>
      <w:sz w:val="18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Signature"/>
    <w:basedOn w:val="a2"/>
    <w:rPr>
      <w:rFonts w:ascii="TimesET" w:hAnsi="TimesET"/>
      <w:szCs w:val="20"/>
    </w:rPr>
  </w:style>
  <w:style w:type="paragraph" w:styleId="a7">
    <w:name w:val="header"/>
    <w:basedOn w:val="a2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9">
    <w:name w:val="footer"/>
    <w:basedOn w:val="a2"/>
    <w:pPr>
      <w:tabs>
        <w:tab w:val="center" w:pos="4677"/>
        <w:tab w:val="right" w:pos="9355"/>
      </w:tabs>
    </w:pPr>
  </w:style>
  <w:style w:type="paragraph" w:styleId="aa">
    <w:name w:val="Body Text"/>
    <w:aliases w:val="Основной текст1,Основной текст Знак,Основной текст Знак Знак,bt"/>
    <w:basedOn w:val="a2"/>
    <w:pPr>
      <w:autoSpaceDE w:val="0"/>
      <w:autoSpaceDN w:val="0"/>
      <w:adjustRightInd w:val="0"/>
      <w:ind w:right="4630"/>
      <w:jc w:val="both"/>
      <w:outlineLvl w:val="0"/>
    </w:pPr>
    <w:rPr>
      <w:b/>
      <w:bCs/>
      <w:sz w:val="26"/>
      <w:szCs w:val="26"/>
    </w:rPr>
  </w:style>
  <w:style w:type="paragraph" w:styleId="ab">
    <w:name w:val="Body Text Indent"/>
    <w:basedOn w:val="a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styleId="ac">
    <w:name w:val="page number"/>
    <w:basedOn w:val="a3"/>
  </w:style>
  <w:style w:type="paragraph" w:styleId="20">
    <w:name w:val="Body Text 2"/>
    <w:basedOn w:val="a2"/>
    <w:pPr>
      <w:autoSpaceDE w:val="0"/>
      <w:autoSpaceDN w:val="0"/>
      <w:adjustRightInd w:val="0"/>
      <w:jc w:val="center"/>
    </w:pPr>
    <w:rPr>
      <w:szCs w:val="26"/>
    </w:rPr>
  </w:style>
  <w:style w:type="paragraph" w:styleId="21">
    <w:name w:val="Body Text Indent 2"/>
    <w:basedOn w:val="a2"/>
    <w:pPr>
      <w:ind w:firstLine="660"/>
      <w:jc w:val="both"/>
    </w:pPr>
    <w:rPr>
      <w:color w:val="000000"/>
      <w:sz w:val="26"/>
      <w:szCs w:val="26"/>
    </w:rPr>
  </w:style>
  <w:style w:type="paragraph" w:styleId="30">
    <w:name w:val="Body Text 3"/>
    <w:basedOn w:val="a2"/>
    <w:pPr>
      <w:spacing w:after="120"/>
    </w:pPr>
    <w:rPr>
      <w:sz w:val="16"/>
      <w:szCs w:val="16"/>
    </w:rPr>
  </w:style>
  <w:style w:type="paragraph" w:styleId="ad">
    <w:name w:val="Normal (Web)"/>
    <w:basedOn w:val="a2"/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Прижатый влево"/>
    <w:basedOn w:val="a2"/>
    <w:next w:val="a2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">
    <w:name w:val="Таблицы (моноширинный)"/>
    <w:basedOn w:val="a2"/>
    <w:next w:val="a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0">
    <w:name w:val="Нормальный (таблица)"/>
    <w:basedOn w:val="a2"/>
    <w:next w:val="a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Постоянная часть"/>
    <w:basedOn w:val="a2"/>
    <w:next w:val="a2"/>
    <w:pPr>
      <w:widowControl w:val="0"/>
      <w:autoSpaceDE w:val="0"/>
      <w:autoSpaceDN w:val="0"/>
      <w:adjustRightInd w:val="0"/>
      <w:jc w:val="both"/>
    </w:pPr>
    <w:rPr>
      <w:rFonts w:ascii="Arial" w:hAnsi="Arial"/>
      <w:sz w:val="22"/>
      <w:szCs w:val="22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styleId="31">
    <w:name w:val="Body Text Indent 3"/>
    <w:basedOn w:val="a2"/>
    <w:pPr>
      <w:ind w:firstLine="720"/>
      <w:jc w:val="both"/>
    </w:pPr>
    <w:rPr>
      <w:color w:val="000000"/>
      <w:sz w:val="26"/>
      <w:szCs w:val="26"/>
    </w:rPr>
  </w:style>
  <w:style w:type="character" w:customStyle="1" w:styleId="af2">
    <w:name w:val="Основной шрифт"/>
  </w:style>
  <w:style w:type="paragraph" w:styleId="af3">
    <w:name w:val="Block Text"/>
    <w:basedOn w:val="a2"/>
    <w:pPr>
      <w:autoSpaceDE w:val="0"/>
      <w:autoSpaceDN w:val="0"/>
      <w:ind w:left="-57" w:right="-57"/>
      <w:jc w:val="both"/>
    </w:pPr>
  </w:style>
  <w:style w:type="character" w:customStyle="1" w:styleId="10">
    <w:name w:val="Заголовок 1 Знак"/>
    <w:rPr>
      <w:rFonts w:ascii="Cambria" w:hAnsi="Cambria" w:cs="Cambria"/>
      <w:b/>
      <w:bCs/>
      <w:kern w:val="32"/>
      <w:sz w:val="32"/>
      <w:szCs w:val="32"/>
    </w:rPr>
  </w:style>
  <w:style w:type="paragraph" w:styleId="af4">
    <w:name w:val="Title"/>
    <w:basedOn w:val="a2"/>
    <w:qFormat/>
    <w:pPr>
      <w:widowControl w:val="0"/>
      <w:autoSpaceDE w:val="0"/>
      <w:autoSpaceDN w:val="0"/>
      <w:jc w:val="center"/>
    </w:pPr>
    <w:rPr>
      <w:b/>
      <w:bCs/>
      <w:sz w:val="20"/>
      <w:szCs w:val="20"/>
    </w:rPr>
  </w:style>
  <w:style w:type="character" w:customStyle="1" w:styleId="af5">
    <w:name w:val="Название Знак"/>
    <w:rPr>
      <w:rFonts w:ascii="Cambria" w:hAnsi="Cambria" w:cs="Cambria"/>
      <w:b/>
      <w:bCs/>
      <w:kern w:val="28"/>
      <w:sz w:val="32"/>
      <w:szCs w:val="32"/>
    </w:rPr>
  </w:style>
  <w:style w:type="character" w:customStyle="1" w:styleId="af6">
    <w:name w:val="Цветовое выделение"/>
    <w:rPr>
      <w:b/>
      <w:color w:val="000080"/>
    </w:rPr>
  </w:style>
  <w:style w:type="character" w:customStyle="1" w:styleId="af7">
    <w:name w:val="Гипертекстовая ссылка"/>
    <w:rPr>
      <w:b/>
      <w:color w:val="00800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60">
    <w:name w:val="Основной текст (6)"/>
    <w:basedOn w:val="a2"/>
    <w:pPr>
      <w:shd w:val="clear" w:color="auto" w:fill="FFFFFF"/>
      <w:spacing w:after="300" w:line="322" w:lineRule="exact"/>
      <w:ind w:hanging="360"/>
      <w:jc w:val="center"/>
    </w:pPr>
    <w:rPr>
      <w:sz w:val="28"/>
      <w:szCs w:val="28"/>
      <w:shd w:val="clear" w:color="auto" w:fill="FFFFFF"/>
    </w:rPr>
  </w:style>
  <w:style w:type="character" w:customStyle="1" w:styleId="40">
    <w:name w:val="Заголовок 4 Знак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32">
    <w:name w:val="Заголовок 3 Знак"/>
    <w:rPr>
      <w:b/>
      <w:sz w:val="28"/>
      <w:szCs w:val="24"/>
      <w:lang w:eastAsia="en-US"/>
    </w:rPr>
  </w:style>
  <w:style w:type="character" w:customStyle="1" w:styleId="61">
    <w:name w:val="Заголовок 6 Знак"/>
    <w:rPr>
      <w:rFonts w:ascii="PetersburgCTT" w:hAnsi="PetersburgCTT"/>
      <w:i/>
      <w:sz w:val="22"/>
      <w:szCs w:val="24"/>
      <w:lang w:eastAsia="en-US"/>
    </w:rPr>
  </w:style>
  <w:style w:type="character" w:customStyle="1" w:styleId="70">
    <w:name w:val="Заголовок 7 Знак"/>
    <w:rPr>
      <w:rFonts w:ascii="PetersburgCTT" w:hAnsi="PetersburgCTT"/>
      <w:sz w:val="22"/>
      <w:szCs w:val="24"/>
      <w:lang w:eastAsia="en-US"/>
    </w:rPr>
  </w:style>
  <w:style w:type="character" w:customStyle="1" w:styleId="80">
    <w:name w:val="Заголовок 8 Знак"/>
    <w:rPr>
      <w:rFonts w:ascii="PetersburgCTT" w:hAnsi="PetersburgCTT"/>
      <w:i/>
      <w:sz w:val="22"/>
      <w:szCs w:val="24"/>
      <w:lang w:eastAsia="en-US"/>
    </w:rPr>
  </w:style>
  <w:style w:type="character" w:customStyle="1" w:styleId="90">
    <w:name w:val="Заголовок 9 Знак"/>
    <w:rPr>
      <w:rFonts w:ascii="PetersburgCTT" w:hAnsi="PetersburgCTT"/>
      <w:i/>
      <w:sz w:val="18"/>
      <w:szCs w:val="24"/>
      <w:lang w:eastAsia="en-US"/>
    </w:rPr>
  </w:style>
  <w:style w:type="character" w:customStyle="1" w:styleId="5">
    <w:name w:val="Знак Знак5"/>
    <w:rPr>
      <w:b/>
      <w:bCs/>
      <w:sz w:val="36"/>
      <w:szCs w:val="36"/>
      <w:lang w:val="ru-RU" w:eastAsia="ru-RU" w:bidi="ar-SA"/>
    </w:rPr>
  </w:style>
  <w:style w:type="paragraph" w:customStyle="1" w:styleId="Point">
    <w:name w:val="Point"/>
    <w:basedOn w:val="a2"/>
    <w:pPr>
      <w:spacing w:before="120" w:line="288" w:lineRule="auto"/>
      <w:ind w:firstLine="720"/>
      <w:jc w:val="both"/>
    </w:pPr>
  </w:style>
  <w:style w:type="character" w:customStyle="1" w:styleId="PointChar">
    <w:name w:val="Point Char"/>
    <w:rPr>
      <w:sz w:val="24"/>
      <w:szCs w:val="24"/>
      <w:lang w:val="ru-RU" w:eastAsia="ru-RU" w:bidi="ar-SA"/>
    </w:rPr>
  </w:style>
  <w:style w:type="character" w:customStyle="1" w:styleId="41">
    <w:name w:val="Знак Знак4"/>
    <w:rPr>
      <w:sz w:val="24"/>
      <w:szCs w:val="24"/>
      <w:lang w:val="ru-RU" w:eastAsia="ru-RU" w:bidi="ar-SA"/>
    </w:rPr>
  </w:style>
  <w:style w:type="character" w:customStyle="1" w:styleId="apple-style-span">
    <w:name w:val="apple-style-span"/>
    <w:basedOn w:val="a3"/>
  </w:style>
  <w:style w:type="character" w:customStyle="1" w:styleId="apple-converted-space">
    <w:name w:val="apple-converted-space"/>
    <w:basedOn w:val="a3"/>
  </w:style>
  <w:style w:type="paragraph" w:styleId="af8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"/>
    <w:basedOn w:val="a2"/>
    <w:semiHidden/>
    <w:rPr>
      <w:sz w:val="20"/>
      <w:szCs w:val="20"/>
    </w:rPr>
  </w:style>
  <w:style w:type="character" w:customStyle="1" w:styleId="af9">
    <w:name w:val="Текст сноски Знак"/>
    <w:basedOn w:val="a3"/>
  </w:style>
  <w:style w:type="character" w:styleId="afa">
    <w:name w:val="footnote reference"/>
    <w:semiHidden/>
    <w:rPr>
      <w:vertAlign w:val="superscript"/>
    </w:rPr>
  </w:style>
  <w:style w:type="paragraph" w:customStyle="1" w:styleId="BodyText22">
    <w:name w:val="Body Text 22"/>
    <w:basedOn w:val="a2"/>
    <w:pPr>
      <w:ind w:firstLine="709"/>
      <w:jc w:val="both"/>
    </w:pPr>
    <w:rPr>
      <w:szCs w:val="20"/>
    </w:rPr>
  </w:style>
  <w:style w:type="paragraph" w:styleId="afb">
    <w:name w:val="Subtitle"/>
    <w:basedOn w:val="a2"/>
    <w:qFormat/>
    <w:pPr>
      <w:jc w:val="center"/>
    </w:pPr>
    <w:rPr>
      <w:b/>
      <w:bCs/>
      <w:sz w:val="28"/>
      <w:szCs w:val="17"/>
    </w:rPr>
  </w:style>
  <w:style w:type="character" w:customStyle="1" w:styleId="afc">
    <w:name w:val="Подзаголовок Знак"/>
    <w:rPr>
      <w:b/>
      <w:bCs/>
      <w:sz w:val="28"/>
      <w:szCs w:val="17"/>
    </w:rPr>
  </w:style>
  <w:style w:type="paragraph" w:customStyle="1" w:styleId="BodyText21">
    <w:name w:val="Body Text 2.Основной текст 1"/>
    <w:basedOn w:val="a2"/>
    <w:pPr>
      <w:ind w:firstLine="720"/>
      <w:jc w:val="both"/>
    </w:pPr>
    <w:rPr>
      <w:sz w:val="28"/>
      <w:szCs w:val="20"/>
    </w:rPr>
  </w:style>
  <w:style w:type="character" w:customStyle="1" w:styleId="33">
    <w:name w:val="Знак Знак3"/>
    <w:rPr>
      <w:sz w:val="24"/>
      <w:szCs w:val="24"/>
      <w:lang w:val="ru-RU" w:eastAsia="ru-RU" w:bidi="ar-SA"/>
    </w:rPr>
  </w:style>
  <w:style w:type="paragraph" w:customStyle="1" w:styleId="afd">
    <w:name w:val="Скобки буквы"/>
    <w:basedOn w:val="a2"/>
    <w:pPr>
      <w:tabs>
        <w:tab w:val="num" w:pos="360"/>
      </w:tabs>
      <w:ind w:left="360" w:hanging="360"/>
    </w:pPr>
    <w:rPr>
      <w:sz w:val="20"/>
      <w:szCs w:val="20"/>
      <w:lang w:eastAsia="en-US"/>
    </w:rPr>
  </w:style>
  <w:style w:type="paragraph" w:customStyle="1" w:styleId="afe">
    <w:name w:val="Заголовок текста"/>
    <w:pPr>
      <w:spacing w:after="240"/>
      <w:jc w:val="center"/>
    </w:pPr>
    <w:rPr>
      <w:b/>
      <w:noProof/>
      <w:sz w:val="27"/>
    </w:rPr>
  </w:style>
  <w:style w:type="character" w:styleId="aff">
    <w:name w:val="Hyperlink"/>
    <w:rPr>
      <w:color w:val="0000FF"/>
      <w:u w:val="single"/>
    </w:rPr>
  </w:style>
  <w:style w:type="paragraph" w:customStyle="1" w:styleId="a1">
    <w:name w:val="Нумерованный абзац"/>
    <w:pPr>
      <w:numPr>
        <w:numId w:val="8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a">
    <w:name w:val="Plain Text"/>
    <w:basedOn w:val="a2"/>
    <w:pPr>
      <w:numPr>
        <w:numId w:val="9"/>
      </w:numPr>
      <w:ind w:firstLine="720"/>
      <w:jc w:val="both"/>
    </w:pPr>
    <w:rPr>
      <w:rFonts w:ascii="Courier New" w:hAnsi="Courier New"/>
      <w:sz w:val="20"/>
    </w:rPr>
  </w:style>
  <w:style w:type="character" w:customStyle="1" w:styleId="aff0">
    <w:name w:val="Текст Знак"/>
    <w:rPr>
      <w:rFonts w:ascii="Courier New" w:hAnsi="Courier New"/>
      <w:szCs w:val="24"/>
    </w:rPr>
  </w:style>
  <w:style w:type="paragraph" w:styleId="a0">
    <w:name w:val="List Bullet"/>
    <w:basedOn w:val="aa"/>
    <w:autoRedefine/>
    <w:pPr>
      <w:numPr>
        <w:numId w:val="10"/>
      </w:numPr>
      <w:tabs>
        <w:tab w:val="clear" w:pos="1571"/>
        <w:tab w:val="num" w:pos="360"/>
      </w:tabs>
      <w:suppressAutoHyphens/>
      <w:autoSpaceDE/>
      <w:autoSpaceDN/>
      <w:adjustRightInd/>
      <w:ind w:left="1080" w:right="0" w:hanging="180"/>
      <w:outlineLvl w:val="9"/>
    </w:pPr>
    <w:rPr>
      <w:b w:val="0"/>
      <w:bCs w:val="0"/>
      <w:sz w:val="24"/>
      <w:szCs w:val="24"/>
      <w:lang w:eastAsia="en-US"/>
    </w:rPr>
  </w:style>
  <w:style w:type="paragraph" w:styleId="aff1">
    <w:name w:val="endnote text"/>
    <w:basedOn w:val="a2"/>
    <w:semiHidden/>
    <w:rPr>
      <w:sz w:val="20"/>
      <w:szCs w:val="20"/>
    </w:rPr>
  </w:style>
  <w:style w:type="character" w:customStyle="1" w:styleId="aff2">
    <w:name w:val="Текст концевой сноски Знак"/>
    <w:basedOn w:val="a3"/>
  </w:style>
  <w:style w:type="character" w:styleId="aff3">
    <w:name w:val="endnote reference"/>
    <w:semiHidden/>
    <w:rPr>
      <w:vertAlign w:val="superscript"/>
    </w:rPr>
  </w:style>
  <w:style w:type="paragraph" w:styleId="aff4">
    <w:name w:val="Document Map"/>
    <w:basedOn w:val="a2"/>
    <w:semiHidden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rPr>
      <w:rFonts w:ascii="Tahoma" w:hAnsi="Tahoma" w:cs="Tahoma"/>
      <w:sz w:val="16"/>
      <w:szCs w:val="16"/>
    </w:rPr>
  </w:style>
  <w:style w:type="character" w:customStyle="1" w:styleId="22">
    <w:name w:val="Знак Знак2"/>
    <w:rPr>
      <w:rFonts w:ascii="Tahoma" w:hAnsi="Tahoma" w:cs="Tahoma"/>
      <w:sz w:val="16"/>
      <w:szCs w:val="16"/>
    </w:rPr>
  </w:style>
  <w:style w:type="character" w:styleId="aff6">
    <w:name w:val="annotation reference"/>
    <w:semiHidden/>
    <w:rPr>
      <w:sz w:val="16"/>
      <w:szCs w:val="16"/>
    </w:rPr>
  </w:style>
  <w:style w:type="paragraph" w:styleId="aff7">
    <w:name w:val="annotation text"/>
    <w:basedOn w:val="a2"/>
    <w:semiHidden/>
    <w:rPr>
      <w:sz w:val="20"/>
      <w:szCs w:val="20"/>
    </w:rPr>
  </w:style>
  <w:style w:type="character" w:customStyle="1" w:styleId="aff8">
    <w:name w:val="Текст примечания Знак"/>
    <w:basedOn w:val="a3"/>
  </w:style>
  <w:style w:type="character" w:customStyle="1" w:styleId="11">
    <w:name w:val="Знак Знак1"/>
    <w:basedOn w:val="a3"/>
  </w:style>
  <w:style w:type="paragraph" w:styleId="aff9">
    <w:name w:val="annotation subject"/>
    <w:basedOn w:val="aff7"/>
    <w:next w:val="aff7"/>
    <w:rPr>
      <w:b/>
      <w:bCs/>
    </w:rPr>
  </w:style>
  <w:style w:type="character" w:customStyle="1" w:styleId="affa">
    <w:name w:val="Тема примечания Знак"/>
    <w:rPr>
      <w:b/>
      <w:bCs/>
    </w:rPr>
  </w:style>
  <w:style w:type="character" w:customStyle="1" w:styleId="affb">
    <w:name w:val="Знак Знак"/>
    <w:rPr>
      <w:b/>
      <w:bCs/>
    </w:rPr>
  </w:style>
  <w:style w:type="paragraph" w:customStyle="1" w:styleId="affc">
    <w:name w:val="Комментарий"/>
    <w:basedOn w:val="a2"/>
    <w:next w:val="a2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styleId="affd">
    <w:name w:val="line number"/>
    <w:basedOn w:val="a3"/>
  </w:style>
  <w:style w:type="paragraph" w:styleId="HTML">
    <w:name w:val="HTML Preformatted"/>
    <w:basedOn w:val="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eastAsia="Calibri" w:hAnsi="Courier New" w:cs="Courier New"/>
    </w:rPr>
  </w:style>
  <w:style w:type="character" w:customStyle="1" w:styleId="affe">
    <w:name w:val="Верхний колонтитул Знак"/>
    <w:rPr>
      <w:sz w:val="24"/>
      <w:szCs w:val="24"/>
    </w:rPr>
  </w:style>
  <w:style w:type="paragraph" w:customStyle="1" w:styleId="consnonformat0">
    <w:name w:val="consnonformat"/>
    <w:basedOn w:val="a2"/>
    <w:rsid w:val="00B66BC2"/>
    <w:pPr>
      <w:spacing w:before="100" w:beforeAutospacing="1" w:after="100" w:afterAutospacing="1"/>
    </w:pPr>
  </w:style>
  <w:style w:type="paragraph" w:customStyle="1" w:styleId="consnormal0">
    <w:name w:val="consnormal"/>
    <w:basedOn w:val="a2"/>
    <w:rsid w:val="00B66BC2"/>
    <w:pPr>
      <w:spacing w:before="100" w:beforeAutospacing="1" w:after="100" w:afterAutospacing="1"/>
    </w:pPr>
  </w:style>
  <w:style w:type="paragraph" w:styleId="afff">
    <w:name w:val="List Paragraph"/>
    <w:basedOn w:val="a2"/>
    <w:uiPriority w:val="34"/>
    <w:qFormat/>
    <w:rsid w:val="00EA7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6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7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72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99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78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83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57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797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18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5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50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9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88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79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9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16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3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20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0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93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9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296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93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408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3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49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65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40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32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08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501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20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17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41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02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8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75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41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32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85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4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2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8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66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94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62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3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6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8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27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1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74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3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31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388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постановле-ние Кабинета Министров Чувашской Республики от 2 июля 2010 г</vt:lpstr>
    </vt:vector>
  </TitlesOfParts>
  <Company>mfc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постановле-ние Кабинета Министров Чувашской Республики от 2 июля 2010 г</dc:title>
  <dc:creator>economy57 (Петрова И.В.)</dc:creator>
  <cp:lastModifiedBy>Митрофанова Светлана Анатольевна</cp:lastModifiedBy>
  <cp:revision>5</cp:revision>
  <cp:lastPrinted>2024-04-24T10:52:00Z</cp:lastPrinted>
  <dcterms:created xsi:type="dcterms:W3CDTF">2024-04-16T07:22:00Z</dcterms:created>
  <dcterms:modified xsi:type="dcterms:W3CDTF">2024-04-24T10:52:00Z</dcterms:modified>
</cp:coreProperties>
</file>